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1087" w14:textId="77777777" w:rsidR="00D32D0C" w:rsidRDefault="00D32D0C">
      <w:pPr>
        <w:pStyle w:val="ConsPlusTitlePage"/>
      </w:pPr>
      <w:r>
        <w:t xml:space="preserve">Документ предоставлен </w:t>
      </w:r>
      <w:hyperlink r:id="rId4">
        <w:r>
          <w:rPr>
            <w:color w:val="0000FF"/>
          </w:rPr>
          <w:t>КонсультантПлюс</w:t>
        </w:r>
      </w:hyperlink>
      <w:r>
        <w:br/>
      </w:r>
    </w:p>
    <w:p w14:paraId="0571EC4E" w14:textId="77777777" w:rsidR="00D32D0C" w:rsidRDefault="00D32D0C">
      <w:pPr>
        <w:pStyle w:val="ConsPlusNormal"/>
        <w:jc w:val="both"/>
        <w:outlineLvl w:val="0"/>
      </w:pPr>
    </w:p>
    <w:p w14:paraId="7E8316F7" w14:textId="77777777" w:rsidR="00D32D0C" w:rsidRDefault="00D32D0C">
      <w:pPr>
        <w:pStyle w:val="ConsPlusTitle"/>
        <w:jc w:val="center"/>
        <w:outlineLvl w:val="0"/>
      </w:pPr>
      <w:r>
        <w:t>ПРАВИТЕЛЬСТВО РОССИЙСКОЙ ФЕДЕРАЦИИ</w:t>
      </w:r>
    </w:p>
    <w:p w14:paraId="06150F80" w14:textId="77777777" w:rsidR="00D32D0C" w:rsidRDefault="00D32D0C">
      <w:pPr>
        <w:pStyle w:val="ConsPlusTitle"/>
        <w:jc w:val="center"/>
      </w:pPr>
    </w:p>
    <w:p w14:paraId="71004816" w14:textId="77777777" w:rsidR="00D32D0C" w:rsidRDefault="00D32D0C">
      <w:pPr>
        <w:pStyle w:val="ConsPlusTitle"/>
        <w:jc w:val="center"/>
      </w:pPr>
      <w:r>
        <w:t>ПОСТАНОВЛЕНИЕ</w:t>
      </w:r>
    </w:p>
    <w:p w14:paraId="32DA62BD" w14:textId="77777777" w:rsidR="00D32D0C" w:rsidRDefault="00D32D0C">
      <w:pPr>
        <w:pStyle w:val="ConsPlusTitle"/>
        <w:jc w:val="center"/>
      </w:pPr>
      <w:r>
        <w:t>от 17 декабря 2010 г. N 1050</w:t>
      </w:r>
    </w:p>
    <w:p w14:paraId="7F0AB21D" w14:textId="77777777" w:rsidR="00D32D0C" w:rsidRDefault="00D32D0C">
      <w:pPr>
        <w:pStyle w:val="ConsPlusTitle"/>
        <w:jc w:val="center"/>
      </w:pPr>
    </w:p>
    <w:p w14:paraId="58601159" w14:textId="77777777" w:rsidR="00D32D0C" w:rsidRDefault="00D32D0C">
      <w:pPr>
        <w:pStyle w:val="ConsPlusTitle"/>
        <w:jc w:val="center"/>
      </w:pPr>
      <w:r>
        <w:t>О РЕАЛИЗАЦИИ</w:t>
      </w:r>
    </w:p>
    <w:p w14:paraId="78866543" w14:textId="77777777" w:rsidR="00D32D0C" w:rsidRDefault="00D32D0C">
      <w:pPr>
        <w:pStyle w:val="ConsPlusTitle"/>
        <w:jc w:val="center"/>
      </w:pPr>
      <w:r>
        <w:t>ОТДЕЛЬНЫХ МЕРОПРИЯТИЙ ГОСУДАРСТВЕННОЙ ПРОГРАММЫ РОССИЙСКОЙ</w:t>
      </w:r>
    </w:p>
    <w:p w14:paraId="56E7A4B0" w14:textId="77777777" w:rsidR="00D32D0C" w:rsidRDefault="00D32D0C">
      <w:pPr>
        <w:pStyle w:val="ConsPlusTitle"/>
        <w:jc w:val="center"/>
      </w:pPr>
      <w:r>
        <w:t>ФЕДЕРАЦИИ "ОБЕСПЕЧЕНИЕ ДОСТУПНЫМ И КОМФОРТНЫМ ЖИЛЬЕМ</w:t>
      </w:r>
    </w:p>
    <w:p w14:paraId="0FA5DCC4" w14:textId="77777777" w:rsidR="00D32D0C" w:rsidRDefault="00D32D0C">
      <w:pPr>
        <w:pStyle w:val="ConsPlusTitle"/>
        <w:jc w:val="center"/>
      </w:pPr>
      <w:r>
        <w:t>И КОММУНАЛЬНЫМИ УСЛУГАМИ ГРАЖДАН РОССИЙСКОЙ ФЕДЕРАЦИИ"</w:t>
      </w:r>
    </w:p>
    <w:p w14:paraId="69130319"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2F46F978" w14:textId="77777777">
        <w:tc>
          <w:tcPr>
            <w:tcW w:w="60" w:type="dxa"/>
            <w:tcBorders>
              <w:top w:val="nil"/>
              <w:left w:val="nil"/>
              <w:bottom w:val="nil"/>
              <w:right w:val="nil"/>
            </w:tcBorders>
            <w:shd w:val="clear" w:color="auto" w:fill="CED3F1"/>
            <w:tcMar>
              <w:top w:w="0" w:type="dxa"/>
              <w:left w:w="0" w:type="dxa"/>
              <w:bottom w:w="0" w:type="dxa"/>
              <w:right w:w="0" w:type="dxa"/>
            </w:tcMar>
          </w:tcPr>
          <w:p w14:paraId="196AC341"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D1610B"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84A0F7" w14:textId="77777777" w:rsidR="00D32D0C" w:rsidRDefault="00D32D0C">
            <w:pPr>
              <w:pStyle w:val="ConsPlusNormal"/>
              <w:jc w:val="center"/>
            </w:pPr>
            <w:r>
              <w:rPr>
                <w:color w:val="392C69"/>
              </w:rPr>
              <w:t>Список изменяющих документов</w:t>
            </w:r>
          </w:p>
          <w:p w14:paraId="111FDF87" w14:textId="77777777" w:rsidR="00D32D0C" w:rsidRDefault="00D32D0C">
            <w:pPr>
              <w:pStyle w:val="ConsPlusNormal"/>
              <w:jc w:val="center"/>
            </w:pPr>
            <w:r>
              <w:rPr>
                <w:color w:val="392C69"/>
              </w:rPr>
              <w:t xml:space="preserve">(в ред. Постановлений Правительства РФ от 14.07.2011 </w:t>
            </w:r>
            <w:hyperlink r:id="rId5">
              <w:r>
                <w:rPr>
                  <w:color w:val="0000FF"/>
                </w:rPr>
                <w:t>N 575</w:t>
              </w:r>
            </w:hyperlink>
            <w:r>
              <w:rPr>
                <w:color w:val="392C69"/>
              </w:rPr>
              <w:t>,</w:t>
            </w:r>
          </w:p>
          <w:p w14:paraId="0ECEEF93" w14:textId="77777777" w:rsidR="00D32D0C" w:rsidRDefault="00D32D0C">
            <w:pPr>
              <w:pStyle w:val="ConsPlusNormal"/>
              <w:jc w:val="center"/>
            </w:pPr>
            <w:r>
              <w:rPr>
                <w:color w:val="392C69"/>
              </w:rPr>
              <w:t xml:space="preserve">от 12.09.2011 </w:t>
            </w:r>
            <w:hyperlink r:id="rId6">
              <w:r>
                <w:rPr>
                  <w:color w:val="0000FF"/>
                </w:rPr>
                <w:t>N 771</w:t>
              </w:r>
            </w:hyperlink>
            <w:r>
              <w:rPr>
                <w:color w:val="392C69"/>
              </w:rPr>
              <w:t xml:space="preserve">, от 06.10.2011 </w:t>
            </w:r>
            <w:hyperlink r:id="rId7">
              <w:r>
                <w:rPr>
                  <w:color w:val="0000FF"/>
                </w:rPr>
                <w:t>N 825</w:t>
              </w:r>
            </w:hyperlink>
            <w:r>
              <w:rPr>
                <w:color w:val="392C69"/>
              </w:rPr>
              <w:t xml:space="preserve">, от 27.12.2011 </w:t>
            </w:r>
            <w:hyperlink r:id="rId8">
              <w:r>
                <w:rPr>
                  <w:color w:val="0000FF"/>
                </w:rPr>
                <w:t>N 1161</w:t>
              </w:r>
            </w:hyperlink>
            <w:r>
              <w:rPr>
                <w:color w:val="392C69"/>
              </w:rPr>
              <w:t>,</w:t>
            </w:r>
          </w:p>
          <w:p w14:paraId="33C9905A" w14:textId="77777777" w:rsidR="00D32D0C" w:rsidRDefault="00D32D0C">
            <w:pPr>
              <w:pStyle w:val="ConsPlusNormal"/>
              <w:jc w:val="center"/>
            </w:pPr>
            <w:r>
              <w:rPr>
                <w:color w:val="392C69"/>
              </w:rPr>
              <w:t xml:space="preserve">от 20.07.2012 </w:t>
            </w:r>
            <w:hyperlink r:id="rId9">
              <w:r>
                <w:rPr>
                  <w:color w:val="0000FF"/>
                </w:rPr>
                <w:t>N 745</w:t>
              </w:r>
            </w:hyperlink>
            <w:r>
              <w:rPr>
                <w:color w:val="392C69"/>
              </w:rPr>
              <w:t xml:space="preserve">, от 22.11.2012 </w:t>
            </w:r>
            <w:hyperlink r:id="rId10">
              <w:r>
                <w:rPr>
                  <w:color w:val="0000FF"/>
                </w:rPr>
                <w:t>N 1204</w:t>
              </w:r>
            </w:hyperlink>
            <w:r>
              <w:rPr>
                <w:color w:val="392C69"/>
              </w:rPr>
              <w:t xml:space="preserve">, от 30.12.2012 </w:t>
            </w:r>
            <w:hyperlink r:id="rId11">
              <w:r>
                <w:rPr>
                  <w:color w:val="0000FF"/>
                </w:rPr>
                <w:t>N 1485</w:t>
              </w:r>
            </w:hyperlink>
            <w:r>
              <w:rPr>
                <w:color w:val="392C69"/>
              </w:rPr>
              <w:t>,</w:t>
            </w:r>
          </w:p>
          <w:p w14:paraId="56B39E24" w14:textId="77777777" w:rsidR="00D32D0C" w:rsidRDefault="00D32D0C">
            <w:pPr>
              <w:pStyle w:val="ConsPlusNormal"/>
              <w:jc w:val="center"/>
            </w:pPr>
            <w:r>
              <w:rPr>
                <w:color w:val="392C69"/>
              </w:rPr>
              <w:t xml:space="preserve">от 30.04.2013 </w:t>
            </w:r>
            <w:hyperlink r:id="rId12">
              <w:r>
                <w:rPr>
                  <w:color w:val="0000FF"/>
                </w:rPr>
                <w:t>N 389</w:t>
              </w:r>
            </w:hyperlink>
            <w:r>
              <w:rPr>
                <w:color w:val="392C69"/>
              </w:rPr>
              <w:t xml:space="preserve">, от 12.10.2013 </w:t>
            </w:r>
            <w:hyperlink r:id="rId13">
              <w:r>
                <w:rPr>
                  <w:color w:val="0000FF"/>
                </w:rPr>
                <w:t>N 923</w:t>
              </w:r>
            </w:hyperlink>
            <w:r>
              <w:rPr>
                <w:color w:val="392C69"/>
              </w:rPr>
              <w:t xml:space="preserve">, от 18.04.2014 </w:t>
            </w:r>
            <w:hyperlink r:id="rId14">
              <w:r>
                <w:rPr>
                  <w:color w:val="0000FF"/>
                </w:rPr>
                <w:t>N 359</w:t>
              </w:r>
            </w:hyperlink>
            <w:r>
              <w:rPr>
                <w:color w:val="392C69"/>
              </w:rPr>
              <w:t>,</w:t>
            </w:r>
          </w:p>
          <w:p w14:paraId="43C6B5ED" w14:textId="77777777" w:rsidR="00D32D0C" w:rsidRDefault="00D32D0C">
            <w:pPr>
              <w:pStyle w:val="ConsPlusNormal"/>
              <w:jc w:val="center"/>
            </w:pPr>
            <w:r>
              <w:rPr>
                <w:color w:val="392C69"/>
              </w:rPr>
              <w:t xml:space="preserve">от 18.10.2014 </w:t>
            </w:r>
            <w:hyperlink r:id="rId15">
              <w:r>
                <w:rPr>
                  <w:color w:val="0000FF"/>
                </w:rPr>
                <w:t>N 1076</w:t>
              </w:r>
            </w:hyperlink>
            <w:r>
              <w:rPr>
                <w:color w:val="392C69"/>
              </w:rPr>
              <w:t xml:space="preserve">, от 25.08.2015 </w:t>
            </w:r>
            <w:hyperlink r:id="rId16">
              <w:r>
                <w:rPr>
                  <w:color w:val="0000FF"/>
                </w:rPr>
                <w:t>N 889</w:t>
              </w:r>
            </w:hyperlink>
            <w:r>
              <w:rPr>
                <w:color w:val="392C69"/>
              </w:rPr>
              <w:t xml:space="preserve">, от 25.05.2016 </w:t>
            </w:r>
            <w:hyperlink r:id="rId17">
              <w:r>
                <w:rPr>
                  <w:color w:val="0000FF"/>
                </w:rPr>
                <w:t>N 464</w:t>
              </w:r>
            </w:hyperlink>
            <w:r>
              <w:rPr>
                <w:color w:val="392C69"/>
              </w:rPr>
              <w:t>,</w:t>
            </w:r>
          </w:p>
          <w:p w14:paraId="393E1FB0" w14:textId="77777777" w:rsidR="00D32D0C" w:rsidRDefault="00D32D0C">
            <w:pPr>
              <w:pStyle w:val="ConsPlusNormal"/>
              <w:jc w:val="center"/>
            </w:pPr>
            <w:r>
              <w:rPr>
                <w:color w:val="392C69"/>
              </w:rPr>
              <w:t xml:space="preserve">от 26.05.2016 </w:t>
            </w:r>
            <w:hyperlink r:id="rId18">
              <w:r>
                <w:rPr>
                  <w:color w:val="0000FF"/>
                </w:rPr>
                <w:t>N 466</w:t>
              </w:r>
            </w:hyperlink>
            <w:r>
              <w:rPr>
                <w:color w:val="392C69"/>
              </w:rPr>
              <w:t xml:space="preserve">, от 30.12.2016 </w:t>
            </w:r>
            <w:hyperlink r:id="rId19">
              <w:r>
                <w:rPr>
                  <w:color w:val="0000FF"/>
                </w:rPr>
                <w:t>N 1562</w:t>
              </w:r>
            </w:hyperlink>
            <w:r>
              <w:rPr>
                <w:color w:val="392C69"/>
              </w:rPr>
              <w:t xml:space="preserve">, от 10.02.2017 </w:t>
            </w:r>
            <w:hyperlink r:id="rId20">
              <w:r>
                <w:rPr>
                  <w:color w:val="0000FF"/>
                </w:rPr>
                <w:t>N 172</w:t>
              </w:r>
            </w:hyperlink>
            <w:r>
              <w:rPr>
                <w:color w:val="392C69"/>
              </w:rPr>
              <w:t>,</w:t>
            </w:r>
          </w:p>
          <w:p w14:paraId="1F526D92" w14:textId="77777777" w:rsidR="00D32D0C" w:rsidRDefault="00D32D0C">
            <w:pPr>
              <w:pStyle w:val="ConsPlusNormal"/>
              <w:jc w:val="center"/>
            </w:pPr>
            <w:r>
              <w:rPr>
                <w:color w:val="392C69"/>
              </w:rPr>
              <w:t xml:space="preserve">от 20.05.2017 </w:t>
            </w:r>
            <w:hyperlink r:id="rId21">
              <w:r>
                <w:rPr>
                  <w:color w:val="0000FF"/>
                </w:rPr>
                <w:t>N 609</w:t>
              </w:r>
            </w:hyperlink>
            <w:r>
              <w:rPr>
                <w:color w:val="392C69"/>
              </w:rPr>
              <w:t xml:space="preserve">, от 30.12.2017 </w:t>
            </w:r>
            <w:hyperlink r:id="rId22">
              <w:r>
                <w:rPr>
                  <w:color w:val="0000FF"/>
                </w:rPr>
                <w:t>N 1710</w:t>
              </w:r>
            </w:hyperlink>
            <w:r>
              <w:rPr>
                <w:color w:val="392C69"/>
              </w:rPr>
              <w:t xml:space="preserve">, от 14.08.2018 </w:t>
            </w:r>
            <w:hyperlink r:id="rId23">
              <w:r>
                <w:rPr>
                  <w:color w:val="0000FF"/>
                </w:rPr>
                <w:t>N 940</w:t>
              </w:r>
            </w:hyperlink>
            <w:r>
              <w:rPr>
                <w:color w:val="392C69"/>
              </w:rPr>
              <w:t>,</w:t>
            </w:r>
          </w:p>
          <w:p w14:paraId="38422A38" w14:textId="77777777" w:rsidR="00D32D0C" w:rsidRDefault="00D32D0C">
            <w:pPr>
              <w:pStyle w:val="ConsPlusNormal"/>
              <w:jc w:val="center"/>
            </w:pPr>
            <w:r>
              <w:rPr>
                <w:color w:val="392C69"/>
              </w:rPr>
              <w:t xml:space="preserve">от 27.08.2018 </w:t>
            </w:r>
            <w:hyperlink r:id="rId24">
              <w:r>
                <w:rPr>
                  <w:color w:val="0000FF"/>
                </w:rPr>
                <w:t>N 1003</w:t>
              </w:r>
            </w:hyperlink>
            <w:r>
              <w:rPr>
                <w:color w:val="392C69"/>
              </w:rPr>
              <w:t xml:space="preserve">, от 20.11.2018 </w:t>
            </w:r>
            <w:hyperlink r:id="rId25">
              <w:r>
                <w:rPr>
                  <w:color w:val="0000FF"/>
                </w:rPr>
                <w:t>N 1392</w:t>
              </w:r>
            </w:hyperlink>
            <w:r>
              <w:rPr>
                <w:color w:val="392C69"/>
              </w:rPr>
              <w:t xml:space="preserve">, от 30.01.2019 </w:t>
            </w:r>
            <w:hyperlink r:id="rId26">
              <w:r>
                <w:rPr>
                  <w:color w:val="0000FF"/>
                </w:rPr>
                <w:t>N 62</w:t>
              </w:r>
            </w:hyperlink>
            <w:r>
              <w:rPr>
                <w:color w:val="392C69"/>
              </w:rPr>
              <w:t>,</w:t>
            </w:r>
          </w:p>
          <w:p w14:paraId="5D5A7850" w14:textId="77777777" w:rsidR="00D32D0C" w:rsidRDefault="00D32D0C">
            <w:pPr>
              <w:pStyle w:val="ConsPlusNormal"/>
              <w:jc w:val="center"/>
            </w:pPr>
            <w:r>
              <w:rPr>
                <w:color w:val="392C69"/>
              </w:rPr>
              <w:t xml:space="preserve">от 04.07.2019 </w:t>
            </w:r>
            <w:hyperlink r:id="rId27">
              <w:r>
                <w:rPr>
                  <w:color w:val="0000FF"/>
                </w:rPr>
                <w:t>N 858</w:t>
              </w:r>
            </w:hyperlink>
            <w:r>
              <w:rPr>
                <w:color w:val="392C69"/>
              </w:rPr>
              <w:t xml:space="preserve">, от 02.08.2019 </w:t>
            </w:r>
            <w:hyperlink r:id="rId28">
              <w:r>
                <w:rPr>
                  <w:color w:val="0000FF"/>
                </w:rPr>
                <w:t>N 1012</w:t>
              </w:r>
            </w:hyperlink>
            <w:r>
              <w:rPr>
                <w:color w:val="392C69"/>
              </w:rPr>
              <w:t xml:space="preserve">, от 11.09.2019 </w:t>
            </w:r>
            <w:hyperlink r:id="rId29">
              <w:r>
                <w:rPr>
                  <w:color w:val="0000FF"/>
                </w:rPr>
                <w:t>N 1182</w:t>
              </w:r>
            </w:hyperlink>
            <w:r>
              <w:rPr>
                <w:color w:val="392C69"/>
              </w:rPr>
              <w:t>,</w:t>
            </w:r>
          </w:p>
          <w:p w14:paraId="72C68A53" w14:textId="77777777" w:rsidR="00D32D0C" w:rsidRDefault="00D32D0C">
            <w:pPr>
              <w:pStyle w:val="ConsPlusNormal"/>
              <w:jc w:val="center"/>
            </w:pPr>
            <w:r>
              <w:rPr>
                <w:color w:val="392C69"/>
              </w:rPr>
              <w:t xml:space="preserve">от 15.11.2019 </w:t>
            </w:r>
            <w:hyperlink r:id="rId30">
              <w:r>
                <w:rPr>
                  <w:color w:val="0000FF"/>
                </w:rPr>
                <w:t>N 1458</w:t>
              </w:r>
            </w:hyperlink>
            <w:r>
              <w:rPr>
                <w:color w:val="392C69"/>
              </w:rPr>
              <w:t xml:space="preserve">, от 18.01.2020 </w:t>
            </w:r>
            <w:hyperlink r:id="rId31">
              <w:r>
                <w:rPr>
                  <w:color w:val="0000FF"/>
                </w:rPr>
                <w:t>N 18</w:t>
              </w:r>
            </w:hyperlink>
            <w:r>
              <w:rPr>
                <w:color w:val="392C69"/>
              </w:rPr>
              <w:t xml:space="preserve">, от 15.07.2020 </w:t>
            </w:r>
            <w:hyperlink r:id="rId32">
              <w:r>
                <w:rPr>
                  <w:color w:val="0000FF"/>
                </w:rPr>
                <w:t>N 1042</w:t>
              </w:r>
            </w:hyperlink>
            <w:r>
              <w:rPr>
                <w:color w:val="392C69"/>
              </w:rPr>
              <w:t>,</w:t>
            </w:r>
          </w:p>
          <w:p w14:paraId="45B57642" w14:textId="77777777" w:rsidR="00D32D0C" w:rsidRDefault="00D32D0C">
            <w:pPr>
              <w:pStyle w:val="ConsPlusNormal"/>
              <w:jc w:val="center"/>
            </w:pPr>
            <w:r>
              <w:rPr>
                <w:color w:val="392C69"/>
              </w:rPr>
              <w:t xml:space="preserve">от 29.08.2020 </w:t>
            </w:r>
            <w:hyperlink r:id="rId33">
              <w:r>
                <w:rPr>
                  <w:color w:val="0000FF"/>
                </w:rPr>
                <w:t>N 1314</w:t>
              </w:r>
            </w:hyperlink>
            <w:r>
              <w:rPr>
                <w:color w:val="392C69"/>
              </w:rPr>
              <w:t xml:space="preserve">, от 12.10.2020 </w:t>
            </w:r>
            <w:hyperlink r:id="rId34">
              <w:r>
                <w:rPr>
                  <w:color w:val="0000FF"/>
                </w:rPr>
                <w:t>N 1666</w:t>
              </w:r>
            </w:hyperlink>
            <w:r>
              <w:rPr>
                <w:color w:val="392C69"/>
              </w:rPr>
              <w:t xml:space="preserve">, от 27.10.2020 </w:t>
            </w:r>
            <w:hyperlink r:id="rId35">
              <w:r>
                <w:rPr>
                  <w:color w:val="0000FF"/>
                </w:rPr>
                <w:t>N 1747</w:t>
              </w:r>
            </w:hyperlink>
            <w:r>
              <w:rPr>
                <w:color w:val="392C69"/>
              </w:rPr>
              <w:t>,</w:t>
            </w:r>
          </w:p>
          <w:p w14:paraId="5D868F3A" w14:textId="77777777" w:rsidR="00D32D0C" w:rsidRDefault="00D32D0C">
            <w:pPr>
              <w:pStyle w:val="ConsPlusNormal"/>
              <w:jc w:val="center"/>
            </w:pPr>
            <w:r>
              <w:rPr>
                <w:color w:val="392C69"/>
              </w:rPr>
              <w:t xml:space="preserve">от 31.12.2020 </w:t>
            </w:r>
            <w:hyperlink r:id="rId36">
              <w:r>
                <w:rPr>
                  <w:color w:val="0000FF"/>
                </w:rPr>
                <w:t>N 2443</w:t>
              </w:r>
            </w:hyperlink>
            <w:r>
              <w:rPr>
                <w:color w:val="392C69"/>
              </w:rPr>
              <w:t xml:space="preserve">, от 02.03.2021 </w:t>
            </w:r>
            <w:hyperlink r:id="rId37">
              <w:r>
                <w:rPr>
                  <w:color w:val="0000FF"/>
                </w:rPr>
                <w:t>N 293</w:t>
              </w:r>
            </w:hyperlink>
            <w:r>
              <w:rPr>
                <w:color w:val="392C69"/>
              </w:rPr>
              <w:t xml:space="preserve">, от 09.12.2022 </w:t>
            </w:r>
            <w:hyperlink r:id="rId38">
              <w:r>
                <w:rPr>
                  <w:color w:val="0000FF"/>
                </w:rPr>
                <w:t>N 2272</w:t>
              </w:r>
            </w:hyperlink>
            <w:r>
              <w:rPr>
                <w:color w:val="392C69"/>
              </w:rPr>
              <w:t>,</w:t>
            </w:r>
          </w:p>
          <w:p w14:paraId="0E318854" w14:textId="77777777" w:rsidR="00D32D0C" w:rsidRDefault="00D32D0C">
            <w:pPr>
              <w:pStyle w:val="ConsPlusNormal"/>
              <w:jc w:val="center"/>
            </w:pPr>
            <w:r>
              <w:rPr>
                <w:color w:val="392C69"/>
              </w:rPr>
              <w:t xml:space="preserve">от 16.12.2022 </w:t>
            </w:r>
            <w:hyperlink r:id="rId39">
              <w:r>
                <w:rPr>
                  <w:color w:val="0000FF"/>
                </w:rPr>
                <w:t>N 2331</w:t>
              </w:r>
            </w:hyperlink>
            <w:r>
              <w:rPr>
                <w:color w:val="392C69"/>
              </w:rPr>
              <w:t xml:space="preserve">, от 26.01.2023 </w:t>
            </w:r>
            <w:hyperlink r:id="rId40">
              <w:r>
                <w:rPr>
                  <w:color w:val="0000FF"/>
                </w:rPr>
                <w:t>N 90</w:t>
              </w:r>
            </w:hyperlink>
            <w:r>
              <w:rPr>
                <w:color w:val="392C69"/>
              </w:rPr>
              <w:t xml:space="preserve">, от 17.10.2023 </w:t>
            </w:r>
            <w:hyperlink r:id="rId41">
              <w:r>
                <w:rPr>
                  <w:color w:val="0000FF"/>
                </w:rPr>
                <w:t>N 1725</w:t>
              </w:r>
            </w:hyperlink>
            <w:r>
              <w:rPr>
                <w:color w:val="392C69"/>
              </w:rPr>
              <w:t>,</w:t>
            </w:r>
          </w:p>
          <w:p w14:paraId="1D47B358" w14:textId="77777777" w:rsidR="00D32D0C" w:rsidRDefault="00D32D0C">
            <w:pPr>
              <w:pStyle w:val="ConsPlusNormal"/>
              <w:jc w:val="center"/>
            </w:pPr>
            <w:r>
              <w:rPr>
                <w:color w:val="392C69"/>
              </w:rPr>
              <w:t xml:space="preserve">от 21.12.2023 </w:t>
            </w:r>
            <w:hyperlink r:id="rId42">
              <w:r>
                <w:rPr>
                  <w:color w:val="0000FF"/>
                </w:rPr>
                <w:t>N 2242</w:t>
              </w:r>
            </w:hyperlink>
            <w:r>
              <w:rPr>
                <w:color w:val="392C69"/>
              </w:rPr>
              <w:t xml:space="preserve">, от 07.11.2024 </w:t>
            </w:r>
            <w:hyperlink r:id="rId43">
              <w:r>
                <w:rPr>
                  <w:color w:val="0000FF"/>
                </w:rPr>
                <w:t>N 1509</w:t>
              </w:r>
            </w:hyperlink>
            <w:r>
              <w:rPr>
                <w:color w:val="392C69"/>
              </w:rPr>
              <w:t xml:space="preserve">, от 26.06.2025 </w:t>
            </w:r>
            <w:hyperlink r:id="rId44">
              <w:r>
                <w:rPr>
                  <w:color w:val="0000FF"/>
                </w:rPr>
                <w:t>N 967</w:t>
              </w:r>
            </w:hyperlink>
            <w:r>
              <w:rPr>
                <w:color w:val="392C69"/>
              </w:rPr>
              <w:t>,</w:t>
            </w:r>
          </w:p>
          <w:p w14:paraId="62B7EC9E" w14:textId="77777777" w:rsidR="00D32D0C" w:rsidRDefault="00D32D0C">
            <w:pPr>
              <w:pStyle w:val="ConsPlusNormal"/>
              <w:jc w:val="center"/>
            </w:pPr>
            <w:r>
              <w:rPr>
                <w:color w:val="392C69"/>
              </w:rPr>
              <w:t xml:space="preserve">от 12.07.2025 </w:t>
            </w:r>
            <w:hyperlink r:id="rId45">
              <w:r>
                <w:rPr>
                  <w:color w:val="0000FF"/>
                </w:rPr>
                <w:t>N 1048</w:t>
              </w:r>
            </w:hyperlink>
            <w:r>
              <w:rPr>
                <w:color w:val="392C69"/>
              </w:rPr>
              <w:t xml:space="preserve">, от 07.10.2026 </w:t>
            </w:r>
            <w:hyperlink r:id="rId46">
              <w:r>
                <w:rPr>
                  <w:color w:val="0000FF"/>
                </w:rPr>
                <w:t>N 1313</w:t>
              </w:r>
            </w:hyperlink>
            <w:r>
              <w:rPr>
                <w:color w:val="392C69"/>
              </w:rPr>
              <w:t>,</w:t>
            </w:r>
          </w:p>
          <w:p w14:paraId="44FD4556" w14:textId="77777777" w:rsidR="00D32D0C" w:rsidRDefault="00D32D0C">
            <w:pPr>
              <w:pStyle w:val="ConsPlusNormal"/>
              <w:jc w:val="center"/>
            </w:pPr>
            <w:r>
              <w:rPr>
                <w:color w:val="392C69"/>
              </w:rPr>
              <w:t xml:space="preserve">с изм., внесенными Постановлениями Правительства РФ от 12.10.2017 </w:t>
            </w:r>
            <w:hyperlink r:id="rId47">
              <w:r>
                <w:rPr>
                  <w:color w:val="0000FF"/>
                </w:rPr>
                <w:t>N 1243</w:t>
              </w:r>
            </w:hyperlink>
            <w:r>
              <w:rPr>
                <w:color w:val="392C69"/>
              </w:rPr>
              <w:t>,</w:t>
            </w:r>
          </w:p>
          <w:p w14:paraId="4359C936" w14:textId="77777777" w:rsidR="00D32D0C" w:rsidRDefault="00D32D0C">
            <w:pPr>
              <w:pStyle w:val="ConsPlusNormal"/>
              <w:jc w:val="center"/>
            </w:pPr>
            <w:r>
              <w:rPr>
                <w:color w:val="392C69"/>
              </w:rPr>
              <w:t xml:space="preserve">от 26.04.2020 </w:t>
            </w:r>
            <w:hyperlink r:id="rId48">
              <w:r>
                <w:rPr>
                  <w:color w:val="0000FF"/>
                </w:rPr>
                <w:t>N 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688F5B4" w14:textId="77777777" w:rsidR="00D32D0C" w:rsidRDefault="00D32D0C">
            <w:pPr>
              <w:pStyle w:val="ConsPlusNormal"/>
            </w:pPr>
          </w:p>
        </w:tc>
      </w:tr>
    </w:tbl>
    <w:p w14:paraId="50DD4CD4" w14:textId="77777777" w:rsidR="00D32D0C" w:rsidRDefault="00D32D0C">
      <w:pPr>
        <w:pStyle w:val="ConsPlusNormal"/>
        <w:ind w:firstLine="540"/>
        <w:jc w:val="both"/>
      </w:pPr>
    </w:p>
    <w:p w14:paraId="54D951DB" w14:textId="77777777" w:rsidR="00D32D0C" w:rsidRDefault="00D32D0C">
      <w:pPr>
        <w:pStyle w:val="ConsPlusNormal"/>
        <w:ind w:firstLine="540"/>
        <w:jc w:val="both"/>
      </w:pPr>
      <w:r>
        <w:t>Правительство Российской Федерации постановляет:</w:t>
      </w:r>
    </w:p>
    <w:p w14:paraId="30262D87" w14:textId="77777777" w:rsidR="00D32D0C" w:rsidRDefault="00D32D0C">
      <w:pPr>
        <w:pStyle w:val="ConsPlusNormal"/>
        <w:spacing w:before="240"/>
        <w:ind w:firstLine="540"/>
        <w:jc w:val="both"/>
      </w:pPr>
      <w:r>
        <w:t xml:space="preserve">1. Утвердить прилагаемые </w:t>
      </w:r>
      <w:hyperlink w:anchor="P52">
        <w:r>
          <w:rPr>
            <w:color w:val="0000FF"/>
          </w:rPr>
          <w:t>особенности</w:t>
        </w:r>
      </w:hyperlink>
      <w:r>
        <w:t xml:space="preserve"> реализации отдельных мероприятий государственной </w:t>
      </w:r>
      <w:hyperlink r:id="rId49">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14:paraId="43AD6E42" w14:textId="77777777" w:rsidR="00D32D0C" w:rsidRDefault="00D32D0C">
      <w:pPr>
        <w:pStyle w:val="ConsPlusNormal"/>
        <w:jc w:val="both"/>
      </w:pPr>
      <w:r>
        <w:t xml:space="preserve">(п. 1 в ред. </w:t>
      </w:r>
      <w:hyperlink r:id="rId50">
        <w:r>
          <w:rPr>
            <w:color w:val="0000FF"/>
          </w:rPr>
          <w:t>Постановления</w:t>
        </w:r>
      </w:hyperlink>
      <w:r>
        <w:t xml:space="preserve"> Правительства РФ от 30.12.2017 N 1710)</w:t>
      </w:r>
    </w:p>
    <w:p w14:paraId="6F6BA820" w14:textId="77777777" w:rsidR="00D32D0C" w:rsidRDefault="00D32D0C">
      <w:pPr>
        <w:pStyle w:val="ConsPlusNormal"/>
        <w:spacing w:before="240"/>
        <w:ind w:firstLine="540"/>
        <w:jc w:val="both"/>
      </w:pPr>
      <w:r>
        <w:t xml:space="preserve">2. Установить, что выпуск и реализация государственных жилищных сертификатов в рамках </w:t>
      </w:r>
      <w:hyperlink w:anchor="P52">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осуществляется в порядке, установленном </w:t>
      </w:r>
      <w:hyperlink r:id="rId51">
        <w:r>
          <w:rPr>
            <w:color w:val="0000FF"/>
          </w:rPr>
          <w:t>Правилами</w:t>
        </w:r>
      </w:hyperlink>
      <w:r>
        <w:t xml:space="preserve"> выпуска и реализации государственных жилищных сертификатов в рамках реализации </w:t>
      </w:r>
      <w:hyperlink r:id="rId52">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утвержденными Постановлением Правительства Российской Федерации от 21 марта 2006 г. N 153 "О некоторых </w:t>
      </w:r>
      <w:r>
        <w:lastRenderedPageBreak/>
        <w:t>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w:t>
      </w:r>
    </w:p>
    <w:p w14:paraId="101DBEC7" w14:textId="77777777" w:rsidR="00D32D0C" w:rsidRDefault="00D32D0C">
      <w:pPr>
        <w:pStyle w:val="ConsPlusNormal"/>
        <w:jc w:val="both"/>
      </w:pPr>
      <w:r>
        <w:t xml:space="preserve">(в ред. </w:t>
      </w:r>
      <w:hyperlink r:id="rId53">
        <w:r>
          <w:rPr>
            <w:color w:val="0000FF"/>
          </w:rPr>
          <w:t>Постановления</w:t>
        </w:r>
      </w:hyperlink>
      <w:r>
        <w:t xml:space="preserve"> Правительства РФ от 25.08.2015 N 889)</w:t>
      </w:r>
    </w:p>
    <w:p w14:paraId="602C822D" w14:textId="77777777" w:rsidR="00D32D0C" w:rsidRDefault="00D32D0C">
      <w:pPr>
        <w:pStyle w:val="ConsPlusNormal"/>
        <w:spacing w:before="240"/>
        <w:ind w:firstLine="540"/>
        <w:jc w:val="both"/>
      </w:pPr>
      <w:r>
        <w:t xml:space="preserve">3. Установить, что при реализации в 2015 году федеральной целевой </w:t>
      </w:r>
      <w:hyperlink w:anchor="P52">
        <w:r>
          <w:rPr>
            <w:color w:val="0000FF"/>
          </w:rPr>
          <w:t>программы</w:t>
        </w:r>
      </w:hyperlink>
      <w:r>
        <w:t xml:space="preserve"> "Жилище" на 2015 - 2020 годы допускается:</w:t>
      </w:r>
    </w:p>
    <w:p w14:paraId="268AE6CB" w14:textId="77777777" w:rsidR="00D32D0C" w:rsidRDefault="00D32D0C">
      <w:pPr>
        <w:pStyle w:val="ConsPlusNormal"/>
        <w:spacing w:before="240"/>
        <w:ind w:firstLine="540"/>
        <w:jc w:val="both"/>
      </w:pPr>
      <w:r>
        <w:t xml:space="preserve">применение формы соглашения о предоставлении субсидии из федерального бюджета бюджету субъекта Российской Федерации, формы заявки на перечисление такой субсидии, формы бланка государственного жилищного сертификата, предоставляемого молодым ученым, и порядка его заполнения, утвержденных Министерством строительства и жилищно-коммунального хозяйства Российской Федерации в рамках реализации федеральной целевой </w:t>
      </w:r>
      <w:hyperlink r:id="rId54">
        <w:r>
          <w:rPr>
            <w:color w:val="0000FF"/>
          </w:rPr>
          <w:t>программы</w:t>
        </w:r>
      </w:hyperlink>
      <w:r>
        <w:t xml:space="preserve"> "Жилище" на 2011 - 2015 годы;</w:t>
      </w:r>
    </w:p>
    <w:p w14:paraId="39C4C98C" w14:textId="77777777" w:rsidR="00D32D0C" w:rsidRDefault="00D32D0C">
      <w:pPr>
        <w:pStyle w:val="ConsPlusNormal"/>
        <w:spacing w:before="240"/>
        <w:ind w:firstLine="540"/>
        <w:jc w:val="both"/>
      </w:pPr>
      <w:r>
        <w:t xml:space="preserve">применение формы бланка государственного жилищного сертификата, предоставляемого участникам </w:t>
      </w:r>
      <w:hyperlink r:id="rId55">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и порядка его заполнения, утвержденных Федеральным агентством по строительству и жилищно-коммунальному хозяйству в рамках реализации федеральной целевой программы "Жилище" на 2011 - 2015 годы.</w:t>
      </w:r>
    </w:p>
    <w:p w14:paraId="4D74C47E" w14:textId="77777777" w:rsidR="00D32D0C" w:rsidRDefault="00D32D0C">
      <w:pPr>
        <w:pStyle w:val="ConsPlusNormal"/>
        <w:jc w:val="both"/>
      </w:pPr>
      <w:r>
        <w:t xml:space="preserve">(п. 3 введен </w:t>
      </w:r>
      <w:hyperlink r:id="rId56">
        <w:r>
          <w:rPr>
            <w:color w:val="0000FF"/>
          </w:rPr>
          <w:t>Постановлением</w:t>
        </w:r>
      </w:hyperlink>
      <w:r>
        <w:t xml:space="preserve"> Правительства РФ от 25.08.2015 N 889)</w:t>
      </w:r>
    </w:p>
    <w:p w14:paraId="13A2FE4D" w14:textId="77777777" w:rsidR="00D32D0C" w:rsidRDefault="00D32D0C">
      <w:pPr>
        <w:pStyle w:val="ConsPlusNormal"/>
        <w:ind w:firstLine="540"/>
        <w:jc w:val="both"/>
      </w:pPr>
    </w:p>
    <w:p w14:paraId="6F02925B" w14:textId="77777777" w:rsidR="00D32D0C" w:rsidRDefault="00D32D0C">
      <w:pPr>
        <w:pStyle w:val="ConsPlusNormal"/>
        <w:jc w:val="right"/>
      </w:pPr>
      <w:r>
        <w:t>Председатель Правительства</w:t>
      </w:r>
    </w:p>
    <w:p w14:paraId="50B5AAB6" w14:textId="77777777" w:rsidR="00D32D0C" w:rsidRDefault="00D32D0C">
      <w:pPr>
        <w:pStyle w:val="ConsPlusNormal"/>
        <w:jc w:val="right"/>
      </w:pPr>
      <w:r>
        <w:t>Российской Федерации</w:t>
      </w:r>
    </w:p>
    <w:p w14:paraId="6462F97B" w14:textId="77777777" w:rsidR="00D32D0C" w:rsidRDefault="00D32D0C">
      <w:pPr>
        <w:pStyle w:val="ConsPlusNormal"/>
        <w:jc w:val="right"/>
      </w:pPr>
      <w:r>
        <w:t>В.ПУТИН</w:t>
      </w:r>
    </w:p>
    <w:p w14:paraId="4409DD11" w14:textId="77777777" w:rsidR="00D32D0C" w:rsidRDefault="00D32D0C">
      <w:pPr>
        <w:pStyle w:val="ConsPlusNormal"/>
        <w:ind w:firstLine="540"/>
        <w:jc w:val="both"/>
      </w:pPr>
    </w:p>
    <w:p w14:paraId="4972B8E8" w14:textId="77777777" w:rsidR="00D32D0C" w:rsidRDefault="00D32D0C">
      <w:pPr>
        <w:pStyle w:val="ConsPlusNormal"/>
        <w:ind w:firstLine="540"/>
        <w:jc w:val="both"/>
      </w:pPr>
    </w:p>
    <w:p w14:paraId="2F2150D4" w14:textId="77777777" w:rsidR="00D32D0C" w:rsidRDefault="00D32D0C">
      <w:pPr>
        <w:pStyle w:val="ConsPlusNormal"/>
        <w:ind w:firstLine="540"/>
        <w:jc w:val="both"/>
      </w:pPr>
    </w:p>
    <w:p w14:paraId="2C269921" w14:textId="77777777" w:rsidR="00D32D0C" w:rsidRDefault="00D32D0C">
      <w:pPr>
        <w:pStyle w:val="ConsPlusNormal"/>
        <w:ind w:firstLine="540"/>
        <w:jc w:val="both"/>
      </w:pPr>
    </w:p>
    <w:p w14:paraId="5FCD3EBC" w14:textId="77777777" w:rsidR="00D32D0C" w:rsidRDefault="00D32D0C">
      <w:pPr>
        <w:pStyle w:val="ConsPlusNormal"/>
        <w:jc w:val="right"/>
        <w:outlineLvl w:val="1"/>
      </w:pPr>
      <w:r>
        <w:t xml:space="preserve">Приложение </w:t>
      </w:r>
      <w:hyperlink r:id="rId57">
        <w:r>
          <w:rPr>
            <w:color w:val="0000FF"/>
          </w:rPr>
          <w:t>N 1</w:t>
        </w:r>
      </w:hyperlink>
    </w:p>
    <w:p w14:paraId="5FEC9187" w14:textId="77777777" w:rsidR="00D32D0C" w:rsidRDefault="00D32D0C">
      <w:pPr>
        <w:pStyle w:val="ConsPlusNormal"/>
        <w:jc w:val="right"/>
      </w:pPr>
      <w:r>
        <w:t>к особенностям реализации отдельных</w:t>
      </w:r>
    </w:p>
    <w:p w14:paraId="1197E314" w14:textId="77777777" w:rsidR="00D32D0C" w:rsidRDefault="00D32D0C">
      <w:pPr>
        <w:pStyle w:val="ConsPlusNormal"/>
        <w:jc w:val="right"/>
      </w:pPr>
      <w:r>
        <w:t>мероприятий государственной программы</w:t>
      </w:r>
    </w:p>
    <w:p w14:paraId="0AEF337C" w14:textId="77777777" w:rsidR="00D32D0C" w:rsidRDefault="00D32D0C">
      <w:pPr>
        <w:pStyle w:val="ConsPlusNormal"/>
        <w:jc w:val="right"/>
      </w:pPr>
      <w:r>
        <w:t>Российской Федерации "Обеспечение</w:t>
      </w:r>
    </w:p>
    <w:p w14:paraId="1596DEE3" w14:textId="77777777" w:rsidR="00D32D0C" w:rsidRDefault="00D32D0C">
      <w:pPr>
        <w:pStyle w:val="ConsPlusNormal"/>
        <w:jc w:val="right"/>
      </w:pPr>
      <w:r>
        <w:t>доступным и комфортным жильем и</w:t>
      </w:r>
    </w:p>
    <w:p w14:paraId="57F15ED7" w14:textId="77777777" w:rsidR="00D32D0C" w:rsidRDefault="00D32D0C">
      <w:pPr>
        <w:pStyle w:val="ConsPlusNormal"/>
        <w:jc w:val="right"/>
      </w:pPr>
      <w:r>
        <w:t>коммунальными услугами граждан</w:t>
      </w:r>
    </w:p>
    <w:p w14:paraId="61D036AB" w14:textId="77777777" w:rsidR="00D32D0C" w:rsidRDefault="00D32D0C">
      <w:pPr>
        <w:pStyle w:val="ConsPlusNormal"/>
        <w:jc w:val="right"/>
      </w:pPr>
      <w:r>
        <w:t>Российской Федерации"</w:t>
      </w:r>
    </w:p>
    <w:p w14:paraId="0BCE32CA" w14:textId="77777777" w:rsidR="00D32D0C" w:rsidRDefault="00D32D0C">
      <w:pPr>
        <w:pStyle w:val="ConsPlusNormal"/>
        <w:ind w:firstLine="540"/>
        <w:jc w:val="both"/>
      </w:pPr>
    </w:p>
    <w:p w14:paraId="007F1BBF" w14:textId="77777777" w:rsidR="00D32D0C" w:rsidRDefault="00D32D0C">
      <w:pPr>
        <w:pStyle w:val="ConsPlusTitle"/>
        <w:jc w:val="center"/>
      </w:pPr>
      <w:bookmarkStart w:id="0" w:name="P222"/>
      <w:bookmarkEnd w:id="0"/>
      <w:r>
        <w:t>ПРАВИЛА</w:t>
      </w:r>
    </w:p>
    <w:p w14:paraId="27580FE2" w14:textId="77777777" w:rsidR="00D32D0C" w:rsidRDefault="00D32D0C">
      <w:pPr>
        <w:pStyle w:val="ConsPlusTitle"/>
        <w:jc w:val="center"/>
      </w:pPr>
      <w:r>
        <w:t>ПРЕДОСТАВЛЕНИЯ МОЛОДЫМ СЕМЬЯМ СОЦИАЛЬНЫХ ВЫПЛАТ</w:t>
      </w:r>
    </w:p>
    <w:p w14:paraId="78660BFE" w14:textId="77777777" w:rsidR="00D32D0C" w:rsidRDefault="00D32D0C">
      <w:pPr>
        <w:pStyle w:val="ConsPlusTitle"/>
        <w:jc w:val="center"/>
      </w:pPr>
      <w:r>
        <w:t>НА ПРИОБРЕТЕНИЕ (СТРОИТЕЛЬСТВО) ЖИЛЬЯ И ИХ ИСПОЛЬЗОВАНИЯ</w:t>
      </w:r>
    </w:p>
    <w:p w14:paraId="7DE71222"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450B465F" w14:textId="77777777">
        <w:tc>
          <w:tcPr>
            <w:tcW w:w="60" w:type="dxa"/>
            <w:tcBorders>
              <w:top w:val="nil"/>
              <w:left w:val="nil"/>
              <w:bottom w:val="nil"/>
              <w:right w:val="nil"/>
            </w:tcBorders>
            <w:shd w:val="clear" w:color="auto" w:fill="CED3F1"/>
            <w:tcMar>
              <w:top w:w="0" w:type="dxa"/>
              <w:left w:w="0" w:type="dxa"/>
              <w:bottom w:w="0" w:type="dxa"/>
              <w:right w:w="0" w:type="dxa"/>
            </w:tcMar>
          </w:tcPr>
          <w:p w14:paraId="24AF9884"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7AC4A9"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D776E4" w14:textId="77777777" w:rsidR="00D32D0C" w:rsidRDefault="00D32D0C">
            <w:pPr>
              <w:pStyle w:val="ConsPlusNormal"/>
              <w:jc w:val="center"/>
            </w:pPr>
            <w:r>
              <w:rPr>
                <w:color w:val="392C69"/>
              </w:rPr>
              <w:t>Список изменяющих документов</w:t>
            </w:r>
          </w:p>
          <w:p w14:paraId="1BF8C719" w14:textId="77777777" w:rsidR="00D32D0C" w:rsidRDefault="00D32D0C">
            <w:pPr>
              <w:pStyle w:val="ConsPlusNormal"/>
              <w:jc w:val="center"/>
            </w:pPr>
            <w:r>
              <w:rPr>
                <w:color w:val="392C69"/>
              </w:rPr>
              <w:t xml:space="preserve">(в ред. Постановлений Правительства РФ от 26.05.2016 </w:t>
            </w:r>
            <w:hyperlink r:id="rId58">
              <w:r>
                <w:rPr>
                  <w:color w:val="0000FF"/>
                </w:rPr>
                <w:t>N 466</w:t>
              </w:r>
            </w:hyperlink>
            <w:r>
              <w:rPr>
                <w:color w:val="392C69"/>
              </w:rPr>
              <w:t>,</w:t>
            </w:r>
          </w:p>
          <w:p w14:paraId="31FABB63" w14:textId="77777777" w:rsidR="00D32D0C" w:rsidRDefault="00D32D0C">
            <w:pPr>
              <w:pStyle w:val="ConsPlusNormal"/>
              <w:jc w:val="center"/>
            </w:pPr>
            <w:r>
              <w:rPr>
                <w:color w:val="392C69"/>
              </w:rPr>
              <w:t xml:space="preserve">от 30.12.2016 </w:t>
            </w:r>
            <w:hyperlink r:id="rId59">
              <w:r>
                <w:rPr>
                  <w:color w:val="0000FF"/>
                </w:rPr>
                <w:t>N 1562</w:t>
              </w:r>
            </w:hyperlink>
            <w:r>
              <w:rPr>
                <w:color w:val="392C69"/>
              </w:rPr>
              <w:t xml:space="preserve">, от 20.05.2017 </w:t>
            </w:r>
            <w:hyperlink r:id="rId60">
              <w:r>
                <w:rPr>
                  <w:color w:val="0000FF"/>
                </w:rPr>
                <w:t>N 609</w:t>
              </w:r>
            </w:hyperlink>
            <w:r>
              <w:rPr>
                <w:color w:val="392C69"/>
              </w:rPr>
              <w:t xml:space="preserve">, от 30.12.2017 </w:t>
            </w:r>
            <w:hyperlink r:id="rId61">
              <w:r>
                <w:rPr>
                  <w:color w:val="0000FF"/>
                </w:rPr>
                <w:t>N 1710</w:t>
              </w:r>
            </w:hyperlink>
            <w:r>
              <w:rPr>
                <w:color w:val="392C69"/>
              </w:rPr>
              <w:t>,</w:t>
            </w:r>
          </w:p>
          <w:p w14:paraId="7AF38C5E" w14:textId="77777777" w:rsidR="00D32D0C" w:rsidRDefault="00D32D0C">
            <w:pPr>
              <w:pStyle w:val="ConsPlusNormal"/>
              <w:jc w:val="center"/>
            </w:pPr>
            <w:r>
              <w:rPr>
                <w:color w:val="392C69"/>
              </w:rPr>
              <w:t xml:space="preserve">от 14.08.2018 </w:t>
            </w:r>
            <w:hyperlink r:id="rId62">
              <w:r>
                <w:rPr>
                  <w:color w:val="0000FF"/>
                </w:rPr>
                <w:t>N 940</w:t>
              </w:r>
            </w:hyperlink>
            <w:r>
              <w:rPr>
                <w:color w:val="392C69"/>
              </w:rPr>
              <w:t xml:space="preserve">, от 30.01.2019 </w:t>
            </w:r>
            <w:hyperlink r:id="rId63">
              <w:r>
                <w:rPr>
                  <w:color w:val="0000FF"/>
                </w:rPr>
                <w:t>N 62</w:t>
              </w:r>
            </w:hyperlink>
            <w:r>
              <w:rPr>
                <w:color w:val="392C69"/>
              </w:rPr>
              <w:t xml:space="preserve">, от 02.08.2019 </w:t>
            </w:r>
            <w:hyperlink r:id="rId64">
              <w:r>
                <w:rPr>
                  <w:color w:val="0000FF"/>
                </w:rPr>
                <w:t>N 1012</w:t>
              </w:r>
            </w:hyperlink>
            <w:r>
              <w:rPr>
                <w:color w:val="392C69"/>
              </w:rPr>
              <w:t>,</w:t>
            </w:r>
          </w:p>
          <w:p w14:paraId="6C5CF652" w14:textId="77777777" w:rsidR="00D32D0C" w:rsidRDefault="00D32D0C">
            <w:pPr>
              <w:pStyle w:val="ConsPlusNormal"/>
              <w:jc w:val="center"/>
            </w:pPr>
            <w:r>
              <w:rPr>
                <w:color w:val="392C69"/>
              </w:rPr>
              <w:t xml:space="preserve">от 11.09.2019 </w:t>
            </w:r>
            <w:hyperlink r:id="rId65">
              <w:r>
                <w:rPr>
                  <w:color w:val="0000FF"/>
                </w:rPr>
                <w:t>N 1182</w:t>
              </w:r>
            </w:hyperlink>
            <w:r>
              <w:rPr>
                <w:color w:val="392C69"/>
              </w:rPr>
              <w:t xml:space="preserve">, от 15.11.2019 </w:t>
            </w:r>
            <w:hyperlink r:id="rId66">
              <w:r>
                <w:rPr>
                  <w:color w:val="0000FF"/>
                </w:rPr>
                <w:t>N 1458</w:t>
              </w:r>
            </w:hyperlink>
            <w:r>
              <w:rPr>
                <w:color w:val="392C69"/>
              </w:rPr>
              <w:t xml:space="preserve">, от 15.07.2020 </w:t>
            </w:r>
            <w:hyperlink r:id="rId67">
              <w:r>
                <w:rPr>
                  <w:color w:val="0000FF"/>
                </w:rPr>
                <w:t>N 1042</w:t>
              </w:r>
            </w:hyperlink>
            <w:r>
              <w:rPr>
                <w:color w:val="392C69"/>
              </w:rPr>
              <w:t>,</w:t>
            </w:r>
          </w:p>
          <w:p w14:paraId="45629183" w14:textId="77777777" w:rsidR="00D32D0C" w:rsidRDefault="00D32D0C">
            <w:pPr>
              <w:pStyle w:val="ConsPlusNormal"/>
              <w:jc w:val="center"/>
            </w:pPr>
            <w:r>
              <w:rPr>
                <w:color w:val="392C69"/>
              </w:rPr>
              <w:t xml:space="preserve">от 27.10.2020 </w:t>
            </w:r>
            <w:hyperlink r:id="rId68">
              <w:r>
                <w:rPr>
                  <w:color w:val="0000FF"/>
                </w:rPr>
                <w:t>N 1747</w:t>
              </w:r>
            </w:hyperlink>
            <w:r>
              <w:rPr>
                <w:color w:val="392C69"/>
              </w:rPr>
              <w:t xml:space="preserve">, от 02.03.2021 </w:t>
            </w:r>
            <w:hyperlink r:id="rId69">
              <w:r>
                <w:rPr>
                  <w:color w:val="0000FF"/>
                </w:rPr>
                <w:t>N 293</w:t>
              </w:r>
            </w:hyperlink>
            <w:r>
              <w:rPr>
                <w:color w:val="392C69"/>
              </w:rPr>
              <w:t xml:space="preserve">, от 16.12.2022 </w:t>
            </w:r>
            <w:hyperlink r:id="rId70">
              <w:r>
                <w:rPr>
                  <w:color w:val="0000FF"/>
                </w:rPr>
                <w:t>N 2331</w:t>
              </w:r>
            </w:hyperlink>
            <w:r>
              <w:rPr>
                <w:color w:val="392C69"/>
              </w:rPr>
              <w:t>,</w:t>
            </w:r>
          </w:p>
          <w:p w14:paraId="717533D1" w14:textId="77777777" w:rsidR="00D32D0C" w:rsidRDefault="00D32D0C">
            <w:pPr>
              <w:pStyle w:val="ConsPlusNormal"/>
              <w:jc w:val="center"/>
            </w:pPr>
            <w:r>
              <w:rPr>
                <w:color w:val="392C69"/>
              </w:rPr>
              <w:lastRenderedPageBreak/>
              <w:t xml:space="preserve">от 17.10.2023 </w:t>
            </w:r>
            <w:hyperlink r:id="rId71">
              <w:r>
                <w:rPr>
                  <w:color w:val="0000FF"/>
                </w:rPr>
                <w:t>N 1725</w:t>
              </w:r>
            </w:hyperlink>
            <w:r>
              <w:rPr>
                <w:color w:val="392C69"/>
              </w:rPr>
              <w:t xml:space="preserve">, от 07.11.2024 </w:t>
            </w:r>
            <w:hyperlink r:id="rId72">
              <w:r>
                <w:rPr>
                  <w:color w:val="0000FF"/>
                </w:rPr>
                <w:t>N 1509</w:t>
              </w:r>
            </w:hyperlink>
            <w:r>
              <w:rPr>
                <w:color w:val="392C69"/>
              </w:rPr>
              <w:t xml:space="preserve">, от 12.07.2025 </w:t>
            </w:r>
            <w:hyperlink r:id="rId73">
              <w:r>
                <w:rPr>
                  <w:color w:val="0000FF"/>
                </w:rPr>
                <w:t>N 1048</w:t>
              </w:r>
            </w:hyperlink>
            <w:r>
              <w:rPr>
                <w:color w:val="392C69"/>
              </w:rPr>
              <w:t>,</w:t>
            </w:r>
          </w:p>
          <w:p w14:paraId="3851C1FA" w14:textId="77777777" w:rsidR="00D32D0C" w:rsidRDefault="00D32D0C">
            <w:pPr>
              <w:pStyle w:val="ConsPlusNormal"/>
              <w:jc w:val="center"/>
            </w:pPr>
            <w:r>
              <w:rPr>
                <w:color w:val="392C69"/>
              </w:rPr>
              <w:t xml:space="preserve">от 07.10.2026 </w:t>
            </w:r>
            <w:hyperlink r:id="rId74">
              <w:r>
                <w:rPr>
                  <w:color w:val="0000FF"/>
                </w:rPr>
                <w:t>N 1313</w:t>
              </w:r>
            </w:hyperlink>
            <w:r>
              <w:rPr>
                <w:color w:val="392C69"/>
              </w:rPr>
              <w:t>,</w:t>
            </w:r>
          </w:p>
          <w:p w14:paraId="338B60C6" w14:textId="77777777" w:rsidR="00D32D0C" w:rsidRDefault="00D32D0C">
            <w:pPr>
              <w:pStyle w:val="ConsPlusNormal"/>
              <w:jc w:val="center"/>
            </w:pPr>
            <w:r>
              <w:rPr>
                <w:color w:val="392C69"/>
              </w:rPr>
              <w:t xml:space="preserve">с изм., внесенными </w:t>
            </w:r>
            <w:hyperlink r:id="rId75">
              <w:r>
                <w:rPr>
                  <w:color w:val="0000FF"/>
                </w:rPr>
                <w:t>Постановлением</w:t>
              </w:r>
            </w:hyperlink>
            <w:r>
              <w:rPr>
                <w:color w:val="392C69"/>
              </w:rPr>
              <w:t xml:space="preserve"> Правительства РФ от 26.04.2020 N 589)</w:t>
            </w:r>
          </w:p>
        </w:tc>
        <w:tc>
          <w:tcPr>
            <w:tcW w:w="113" w:type="dxa"/>
            <w:tcBorders>
              <w:top w:val="nil"/>
              <w:left w:val="nil"/>
              <w:bottom w:val="nil"/>
              <w:right w:val="nil"/>
            </w:tcBorders>
            <w:shd w:val="clear" w:color="auto" w:fill="F4F3F8"/>
            <w:tcMar>
              <w:top w:w="0" w:type="dxa"/>
              <w:left w:w="0" w:type="dxa"/>
              <w:bottom w:w="0" w:type="dxa"/>
              <w:right w:w="0" w:type="dxa"/>
            </w:tcMar>
          </w:tcPr>
          <w:p w14:paraId="050C5450" w14:textId="77777777" w:rsidR="00D32D0C" w:rsidRDefault="00D32D0C">
            <w:pPr>
              <w:pStyle w:val="ConsPlusNormal"/>
            </w:pPr>
          </w:p>
        </w:tc>
      </w:tr>
    </w:tbl>
    <w:p w14:paraId="5C978506" w14:textId="77777777" w:rsidR="00D32D0C" w:rsidRDefault="00D32D0C">
      <w:pPr>
        <w:pStyle w:val="ConsPlusNormal"/>
        <w:ind w:firstLine="540"/>
        <w:jc w:val="both"/>
      </w:pPr>
    </w:p>
    <w:p w14:paraId="3BD72134" w14:textId="77777777" w:rsidR="00D32D0C" w:rsidRDefault="00D32D0C">
      <w:pPr>
        <w:pStyle w:val="ConsPlusNormal"/>
        <w:ind w:firstLine="540"/>
        <w:jc w:val="both"/>
      </w:pPr>
      <w:r>
        <w:t>1. Настоящие Правила устанавливают порядок и цели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жилой дом, социальная выплата), а также использования таких выплат.</w:t>
      </w:r>
    </w:p>
    <w:p w14:paraId="4721A28E" w14:textId="77777777" w:rsidR="00D32D0C" w:rsidRDefault="00D32D0C">
      <w:pPr>
        <w:pStyle w:val="ConsPlusNormal"/>
        <w:jc w:val="both"/>
      </w:pPr>
      <w:r>
        <w:t xml:space="preserve">(в ред. </w:t>
      </w:r>
      <w:hyperlink r:id="rId76">
        <w:r>
          <w:rPr>
            <w:color w:val="0000FF"/>
          </w:rPr>
          <w:t>Постановления</w:t>
        </w:r>
      </w:hyperlink>
      <w:r>
        <w:t xml:space="preserve"> Правительства РФ от 20.05.2017 N 609)</w:t>
      </w:r>
    </w:p>
    <w:p w14:paraId="7065F32E" w14:textId="77777777" w:rsidR="00D32D0C" w:rsidRDefault="00D32D0C">
      <w:pPr>
        <w:pStyle w:val="ConsPlusNormal"/>
        <w:spacing w:before="240"/>
        <w:ind w:firstLine="540"/>
        <w:jc w:val="both"/>
      </w:pPr>
      <w:bookmarkStart w:id="1" w:name="P237"/>
      <w:bookmarkEnd w:id="1"/>
      <w:r>
        <w:t>2. Социальные выплаты используются:</w:t>
      </w:r>
    </w:p>
    <w:p w14:paraId="122F2480" w14:textId="77777777" w:rsidR="00D32D0C" w:rsidRDefault="00D32D0C">
      <w:pPr>
        <w:pStyle w:val="ConsPlusNormal"/>
        <w:spacing w:before="240"/>
        <w:ind w:firstLine="540"/>
        <w:jc w:val="both"/>
      </w:pPr>
      <w:bookmarkStart w:id="2" w:name="P238"/>
      <w:bookmarkEnd w:id="2"/>
      <w: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14:paraId="3597EE7C" w14:textId="77777777" w:rsidR="00D32D0C" w:rsidRDefault="00D32D0C">
      <w:pPr>
        <w:pStyle w:val="ConsPlusNormal"/>
        <w:jc w:val="both"/>
      </w:pPr>
      <w:r>
        <w:t xml:space="preserve">(в ред. Постановлений Правительства РФ от 30.12.2016 </w:t>
      </w:r>
      <w:hyperlink r:id="rId77">
        <w:r>
          <w:rPr>
            <w:color w:val="0000FF"/>
          </w:rPr>
          <w:t>N 1562</w:t>
        </w:r>
      </w:hyperlink>
      <w:r>
        <w:t xml:space="preserve">, от 15.07.2020 </w:t>
      </w:r>
      <w:hyperlink r:id="rId78">
        <w:r>
          <w:rPr>
            <w:color w:val="0000FF"/>
          </w:rPr>
          <w:t>N 1042</w:t>
        </w:r>
      </w:hyperlink>
      <w:r>
        <w:t>)</w:t>
      </w:r>
    </w:p>
    <w:p w14:paraId="20A4D66D" w14:textId="77777777" w:rsidR="00D32D0C" w:rsidRDefault="00D32D0C">
      <w:pPr>
        <w:pStyle w:val="ConsPlusNormal"/>
        <w:spacing w:before="240"/>
        <w:ind w:firstLine="540"/>
        <w:jc w:val="both"/>
      </w:pPr>
      <w:bookmarkStart w:id="3" w:name="P240"/>
      <w:bookmarkEnd w:id="3"/>
      <w:r>
        <w:t>б) для оплаты цены договора строительного подряда на строительство жилого дома (далее - договор строительного подряда);</w:t>
      </w:r>
    </w:p>
    <w:p w14:paraId="6EC2E318" w14:textId="77777777" w:rsidR="00D32D0C" w:rsidRDefault="00D32D0C">
      <w:pPr>
        <w:pStyle w:val="ConsPlusNormal"/>
        <w:spacing w:before="240"/>
        <w:ind w:firstLine="540"/>
        <w:jc w:val="both"/>
      </w:pPr>
      <w:bookmarkStart w:id="4" w:name="P241"/>
      <w:bookmarkEnd w:id="4"/>
      <w: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458F0535" w14:textId="77777777" w:rsidR="00D32D0C" w:rsidRDefault="00D32D0C">
      <w:pPr>
        <w:pStyle w:val="ConsPlusNormal"/>
        <w:spacing w:before="240"/>
        <w:ind w:firstLine="540"/>
        <w:jc w:val="both"/>
      </w:pPr>
      <w:bookmarkStart w:id="5" w:name="P242"/>
      <w:bookmarkEnd w:id="5"/>
      <w: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14:paraId="1AC794E7" w14:textId="77777777" w:rsidR="00D32D0C" w:rsidRDefault="00D32D0C">
      <w:pPr>
        <w:pStyle w:val="ConsPlusNormal"/>
        <w:jc w:val="both"/>
      </w:pPr>
      <w:r>
        <w:t xml:space="preserve">(в ред. </w:t>
      </w:r>
      <w:hyperlink r:id="rId79">
        <w:r>
          <w:rPr>
            <w:color w:val="0000FF"/>
          </w:rPr>
          <w:t>Постановления</w:t>
        </w:r>
      </w:hyperlink>
      <w:r>
        <w:t xml:space="preserve"> Правительства РФ от 15.07.2020 N 1042)</w:t>
      </w:r>
    </w:p>
    <w:p w14:paraId="75A822CE" w14:textId="77777777" w:rsidR="00D32D0C" w:rsidRDefault="00D32D0C">
      <w:pPr>
        <w:pStyle w:val="ConsPlusNormal"/>
        <w:spacing w:before="240"/>
        <w:ind w:firstLine="540"/>
        <w:jc w:val="both"/>
      </w:pPr>
      <w:bookmarkStart w:id="6" w:name="P244"/>
      <w:bookmarkEnd w:id="6"/>
      <w: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4E4C1E37" w14:textId="77777777" w:rsidR="00D32D0C" w:rsidRDefault="00D32D0C">
      <w:pPr>
        <w:pStyle w:val="ConsPlusNormal"/>
        <w:jc w:val="both"/>
      </w:pPr>
      <w:r>
        <w:t xml:space="preserve">(в ред. </w:t>
      </w:r>
      <w:hyperlink r:id="rId80">
        <w:r>
          <w:rPr>
            <w:color w:val="0000FF"/>
          </w:rPr>
          <w:t>Постановления</w:t>
        </w:r>
      </w:hyperlink>
      <w:r>
        <w:t xml:space="preserve"> Правительства РФ от 15.07.2020 N 1042)</w:t>
      </w:r>
    </w:p>
    <w:p w14:paraId="592FF4AD" w14:textId="77777777" w:rsidR="00D32D0C" w:rsidRDefault="00D32D0C">
      <w:pPr>
        <w:pStyle w:val="ConsPlusNormal"/>
        <w:spacing w:before="240"/>
        <w:ind w:firstLine="540"/>
        <w:jc w:val="both"/>
      </w:pPr>
      <w:bookmarkStart w:id="7" w:name="P246"/>
      <w:bookmarkEnd w:id="7"/>
      <w: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1FCA82BE" w14:textId="77777777" w:rsidR="00D32D0C" w:rsidRDefault="00D32D0C">
      <w:pPr>
        <w:pStyle w:val="ConsPlusNormal"/>
        <w:jc w:val="both"/>
      </w:pPr>
      <w:r>
        <w:t>(</w:t>
      </w:r>
      <w:proofErr w:type="spellStart"/>
      <w:r>
        <w:t>пп</w:t>
      </w:r>
      <w:proofErr w:type="spellEnd"/>
      <w:r>
        <w:t xml:space="preserve">. "е" в ред. </w:t>
      </w:r>
      <w:hyperlink r:id="rId81">
        <w:r>
          <w:rPr>
            <w:color w:val="0000FF"/>
          </w:rPr>
          <w:t>Постановления</w:t>
        </w:r>
      </w:hyperlink>
      <w:r>
        <w:t xml:space="preserve"> Правительства РФ от 15.07.2020 N 1042)</w:t>
      </w:r>
    </w:p>
    <w:p w14:paraId="37066A19" w14:textId="77777777" w:rsidR="00D32D0C" w:rsidRDefault="00D32D0C">
      <w:pPr>
        <w:pStyle w:val="ConsPlusNormal"/>
        <w:spacing w:before="240"/>
        <w:ind w:firstLine="540"/>
        <w:jc w:val="both"/>
      </w:pPr>
      <w:bookmarkStart w:id="8" w:name="P248"/>
      <w:bookmarkEnd w:id="8"/>
      <w:r>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w:t>
      </w:r>
      <w:r>
        <w:lastRenderedPageBreak/>
        <w:t xml:space="preserve">содержащего одно из условий привлечения денежных средств участников долевого строительства, установленных </w:t>
      </w:r>
      <w:hyperlink r:id="rId82">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0C2107F8" w14:textId="77777777" w:rsidR="00D32D0C" w:rsidRDefault="00D32D0C">
      <w:pPr>
        <w:pStyle w:val="ConsPlusNormal"/>
        <w:jc w:val="both"/>
      </w:pPr>
      <w:r>
        <w:t>(</w:t>
      </w:r>
      <w:proofErr w:type="spellStart"/>
      <w:r>
        <w:t>пп</w:t>
      </w:r>
      <w:proofErr w:type="spellEnd"/>
      <w:r>
        <w:t xml:space="preserve">. "ж" в ред. </w:t>
      </w:r>
      <w:hyperlink r:id="rId83">
        <w:r>
          <w:rPr>
            <w:color w:val="0000FF"/>
          </w:rPr>
          <w:t>Постановления</w:t>
        </w:r>
      </w:hyperlink>
      <w:r>
        <w:t xml:space="preserve"> Правительства РФ от 15.07.2020 N 1042)</w:t>
      </w:r>
    </w:p>
    <w:p w14:paraId="6A3B6220" w14:textId="77777777" w:rsidR="00D32D0C" w:rsidRDefault="00D32D0C">
      <w:pPr>
        <w:pStyle w:val="ConsPlusNormal"/>
        <w:spacing w:before="240"/>
        <w:ind w:firstLine="540"/>
        <w:jc w:val="both"/>
      </w:pPr>
      <w:bookmarkStart w:id="9" w:name="P250"/>
      <w:bookmarkEnd w:id="9"/>
      <w:r>
        <w:t>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033045D6" w14:textId="77777777" w:rsidR="00D32D0C" w:rsidRDefault="00D32D0C">
      <w:pPr>
        <w:pStyle w:val="ConsPlusNormal"/>
        <w:jc w:val="both"/>
      </w:pPr>
      <w:r>
        <w:t>(</w:t>
      </w:r>
      <w:proofErr w:type="spellStart"/>
      <w:r>
        <w:t>пп</w:t>
      </w:r>
      <w:proofErr w:type="spellEnd"/>
      <w:r>
        <w:t xml:space="preserve">. "з" введен </w:t>
      </w:r>
      <w:hyperlink r:id="rId84">
        <w:r>
          <w:rPr>
            <w:color w:val="0000FF"/>
          </w:rPr>
          <w:t>Постановлением</w:t>
        </w:r>
      </w:hyperlink>
      <w:r>
        <w:t xml:space="preserve"> Правительства РФ от 15.07.2020 N 1042)</w:t>
      </w:r>
    </w:p>
    <w:p w14:paraId="6DF3DEE8" w14:textId="77777777" w:rsidR="00D32D0C" w:rsidRDefault="00D32D0C">
      <w:pPr>
        <w:pStyle w:val="ConsPlusNormal"/>
        <w:spacing w:before="240"/>
        <w:ind w:firstLine="540"/>
        <w:jc w:val="both"/>
      </w:pPr>
      <w:bookmarkStart w:id="10" w:name="P252"/>
      <w:bookmarkEnd w:id="10"/>
      <w: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3FBB6504" w14:textId="77777777" w:rsidR="00D32D0C" w:rsidRDefault="00D32D0C">
      <w:pPr>
        <w:pStyle w:val="ConsPlusNormal"/>
        <w:jc w:val="both"/>
      </w:pPr>
      <w:r>
        <w:t>(</w:t>
      </w:r>
      <w:proofErr w:type="spellStart"/>
      <w:r>
        <w:t>пп</w:t>
      </w:r>
      <w:proofErr w:type="spellEnd"/>
      <w:r>
        <w:t xml:space="preserve">. "и" введен </w:t>
      </w:r>
      <w:hyperlink r:id="rId85">
        <w:r>
          <w:rPr>
            <w:color w:val="0000FF"/>
          </w:rPr>
          <w:t>Постановлением</w:t>
        </w:r>
      </w:hyperlink>
      <w:r>
        <w:t xml:space="preserve"> Правительства РФ от 15.07.2020 N 1042)</w:t>
      </w:r>
    </w:p>
    <w:p w14:paraId="131F293E" w14:textId="77777777" w:rsidR="00D32D0C" w:rsidRDefault="00D32D0C">
      <w:pPr>
        <w:pStyle w:val="ConsPlusNormal"/>
        <w:spacing w:before="240"/>
        <w:ind w:firstLine="540"/>
        <w:jc w:val="both"/>
      </w:pPr>
      <w:bookmarkStart w:id="11" w:name="P254"/>
      <w:bookmarkEnd w:id="11"/>
      <w: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2D7DDA62" w14:textId="77777777" w:rsidR="00D32D0C" w:rsidRDefault="00D32D0C">
      <w:pPr>
        <w:pStyle w:val="ConsPlusNormal"/>
        <w:jc w:val="both"/>
      </w:pPr>
      <w:r>
        <w:t xml:space="preserve">(п. 2(1) введен </w:t>
      </w:r>
      <w:hyperlink r:id="rId86">
        <w:r>
          <w:rPr>
            <w:color w:val="0000FF"/>
          </w:rPr>
          <w:t>Постановлением</w:t>
        </w:r>
      </w:hyperlink>
      <w:r>
        <w:t xml:space="preserve"> Правительства РФ от 20.05.2017 N 609)</w:t>
      </w:r>
    </w:p>
    <w:p w14:paraId="502FB78B" w14:textId="77777777" w:rsidR="00D32D0C" w:rsidRDefault="00D32D0C">
      <w:pPr>
        <w:pStyle w:val="ConsPlusNormal"/>
        <w:spacing w:before="240"/>
        <w:ind w:firstLine="540"/>
        <w:jc w:val="both"/>
      </w:pPr>
      <w:r>
        <w:t xml:space="preserve">3. Право молодой семьи - участницы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87">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государственная программа, мероприятие) на получение социальной выплаты удостоверяется именным документом - свидетельством о праве на получение социальной выплаты, которое не является ценной бумагой.</w:t>
      </w:r>
    </w:p>
    <w:p w14:paraId="51A13672" w14:textId="77777777" w:rsidR="00D32D0C" w:rsidRDefault="00D32D0C">
      <w:pPr>
        <w:pStyle w:val="ConsPlusNormal"/>
        <w:jc w:val="both"/>
      </w:pPr>
      <w:r>
        <w:t xml:space="preserve">(в ред. Постановлений Правительства РФ от 30.01.2019 </w:t>
      </w:r>
      <w:hyperlink r:id="rId88">
        <w:r>
          <w:rPr>
            <w:color w:val="0000FF"/>
          </w:rPr>
          <w:t>N 62</w:t>
        </w:r>
      </w:hyperlink>
      <w:r>
        <w:t xml:space="preserve">, от 15.07.2020 </w:t>
      </w:r>
      <w:hyperlink r:id="rId89">
        <w:r>
          <w:rPr>
            <w:color w:val="0000FF"/>
          </w:rPr>
          <w:t>N 1042</w:t>
        </w:r>
      </w:hyperlink>
      <w:r>
        <w:t xml:space="preserve">, от 16.12.2022 </w:t>
      </w:r>
      <w:hyperlink r:id="rId90">
        <w:r>
          <w:rPr>
            <w:color w:val="0000FF"/>
          </w:rPr>
          <w:t>N 2331</w:t>
        </w:r>
      </w:hyperlink>
      <w:r>
        <w:t>)</w:t>
      </w:r>
    </w:p>
    <w:p w14:paraId="30B2A349" w14:textId="77777777" w:rsidR="00D32D0C" w:rsidRDefault="00D32D0C">
      <w:pPr>
        <w:pStyle w:val="ConsPlusNormal"/>
        <w:spacing w:before="240"/>
        <w:ind w:firstLine="540"/>
        <w:jc w:val="both"/>
      </w:pPr>
      <w:r>
        <w:t xml:space="preserve">4. Выдача свидетельства о праве на получение социальной выплаты по форме согласно </w:t>
      </w:r>
      <w:hyperlink w:anchor="P517">
        <w:r>
          <w:rPr>
            <w:color w:val="0000FF"/>
          </w:rPr>
          <w:t>приложению N 1</w:t>
        </w:r>
      </w:hyperlink>
      <w:r>
        <w:t xml:space="preserve"> к Правилам на основании решения о включении молодой семьи в список участников мероприятия осуществляется органом местного самоуправления муниципального образования, отобранного субъектом Российской Федерации для участия в мероприятии (далее - орган местного самоуправления), в </w:t>
      </w:r>
      <w:r>
        <w:lastRenderedPageBreak/>
        <w:t>соответствии с выпиской из утвержденного высшим исполнительным органом субъекта Российской Федерации списка молодых семей - претендентов на получение социальных выплат в соответствующем году.</w:t>
      </w:r>
    </w:p>
    <w:p w14:paraId="502EE243" w14:textId="77777777" w:rsidR="00D32D0C" w:rsidRDefault="00D32D0C">
      <w:pPr>
        <w:pStyle w:val="ConsPlusNormal"/>
        <w:jc w:val="both"/>
      </w:pPr>
      <w:r>
        <w:t xml:space="preserve">(в ред. Постановлений Правительства РФ от 30.12.2017 </w:t>
      </w:r>
      <w:hyperlink r:id="rId91">
        <w:r>
          <w:rPr>
            <w:color w:val="0000FF"/>
          </w:rPr>
          <w:t>N 1710</w:t>
        </w:r>
      </w:hyperlink>
      <w:r>
        <w:t xml:space="preserve">, от 30.01.2019 </w:t>
      </w:r>
      <w:hyperlink r:id="rId92">
        <w:r>
          <w:rPr>
            <w:color w:val="0000FF"/>
          </w:rPr>
          <w:t>N 62</w:t>
        </w:r>
      </w:hyperlink>
      <w:r>
        <w:t xml:space="preserve">, от 15.07.2020 </w:t>
      </w:r>
      <w:hyperlink r:id="rId93">
        <w:r>
          <w:rPr>
            <w:color w:val="0000FF"/>
          </w:rPr>
          <w:t>N 1042</w:t>
        </w:r>
      </w:hyperlink>
      <w:r>
        <w:t xml:space="preserve">, от 16.12.2022 </w:t>
      </w:r>
      <w:hyperlink r:id="rId94">
        <w:r>
          <w:rPr>
            <w:color w:val="0000FF"/>
          </w:rPr>
          <w:t>N 2331</w:t>
        </w:r>
      </w:hyperlink>
      <w:r>
        <w:t xml:space="preserve">, от 17.10.2023 </w:t>
      </w:r>
      <w:hyperlink r:id="rId95">
        <w:r>
          <w:rPr>
            <w:color w:val="0000FF"/>
          </w:rPr>
          <w:t>N 1725</w:t>
        </w:r>
      </w:hyperlink>
      <w:r>
        <w:t>)</w:t>
      </w:r>
    </w:p>
    <w:p w14:paraId="31AB0DC4" w14:textId="77777777" w:rsidR="00D32D0C" w:rsidRDefault="00D32D0C">
      <w:pPr>
        <w:pStyle w:val="ConsPlusNormal"/>
        <w:spacing w:before="240"/>
        <w:ind w:firstLine="540"/>
        <w:jc w:val="both"/>
      </w:pPr>
      <w:r>
        <w:t>Оплата изготовления бланков свидетельств о праве на получение социальной выплаты осуществляется исполнительным органом субъекта Российской Федерации за счет средств бюджета субъекта Российской Федерации, предусматриваемых на финансирование мероприятия. Бланки свидетельств передаются в органы местного самоуправления в соответствии с количеством молодых семей - претендентов на получение социальных выплат в соответствующем году.</w:t>
      </w:r>
    </w:p>
    <w:p w14:paraId="0A3BE17D" w14:textId="77777777" w:rsidR="00D32D0C" w:rsidRDefault="00D32D0C">
      <w:pPr>
        <w:pStyle w:val="ConsPlusNormal"/>
        <w:jc w:val="both"/>
      </w:pPr>
      <w:r>
        <w:t xml:space="preserve">(в ред. Постановлений Правительства РФ от 30.12.2017 </w:t>
      </w:r>
      <w:hyperlink r:id="rId96">
        <w:r>
          <w:rPr>
            <w:color w:val="0000FF"/>
          </w:rPr>
          <w:t>N 1710</w:t>
        </w:r>
      </w:hyperlink>
      <w:r>
        <w:t xml:space="preserve">, от 30.01.2019 </w:t>
      </w:r>
      <w:hyperlink r:id="rId97">
        <w:r>
          <w:rPr>
            <w:color w:val="0000FF"/>
          </w:rPr>
          <w:t>N 62</w:t>
        </w:r>
      </w:hyperlink>
      <w:r>
        <w:t xml:space="preserve">, от 15.07.2020 </w:t>
      </w:r>
      <w:hyperlink r:id="rId98">
        <w:r>
          <w:rPr>
            <w:color w:val="0000FF"/>
          </w:rPr>
          <w:t>N 1042</w:t>
        </w:r>
      </w:hyperlink>
      <w:r>
        <w:t xml:space="preserve">, от 16.12.2022 </w:t>
      </w:r>
      <w:hyperlink r:id="rId99">
        <w:r>
          <w:rPr>
            <w:color w:val="0000FF"/>
          </w:rPr>
          <w:t>N 2331</w:t>
        </w:r>
      </w:hyperlink>
      <w:r>
        <w:t>)</w:t>
      </w:r>
    </w:p>
    <w:p w14:paraId="36461E40" w14:textId="77777777" w:rsidR="00D32D0C" w:rsidRDefault="00D32D0C">
      <w:pPr>
        <w:pStyle w:val="ConsPlusNormal"/>
        <w:spacing w:before="240"/>
        <w:ind w:firstLine="540"/>
        <w:jc w:val="both"/>
      </w:pPr>
      <w:r>
        <w:t>Исполнительный орган субъекта Российской Федерации вправе принять решение об отказе от оформления свидетельств о праве на получение социальной выплаты на бланках и об оформлении свидетельств о праве на получение социальной выплаты на стандартных листах формата A4 (210 мм x 297 мм) или A5 (148 x 210 мм). В случае принятия такого решения исполнительный орган субъекта Российской Федерации направляет в органы местного самоуправления номера свидетельств о праве на получение социальной выплаты в соответствии с количеством молодых семей - претендентов на получение социальных выплат в соответствующем году.</w:t>
      </w:r>
    </w:p>
    <w:p w14:paraId="3B034CAD" w14:textId="77777777" w:rsidR="00D32D0C" w:rsidRDefault="00D32D0C">
      <w:pPr>
        <w:pStyle w:val="ConsPlusNormal"/>
        <w:jc w:val="both"/>
      </w:pPr>
      <w:r>
        <w:t xml:space="preserve">(абзац введен </w:t>
      </w:r>
      <w:hyperlink r:id="rId100">
        <w:r>
          <w:rPr>
            <w:color w:val="0000FF"/>
          </w:rPr>
          <w:t>Постановлением</w:t>
        </w:r>
      </w:hyperlink>
      <w:r>
        <w:t xml:space="preserve"> Правительства РФ от 15.07.2020 N 1042; в ред. </w:t>
      </w:r>
      <w:hyperlink r:id="rId101">
        <w:r>
          <w:rPr>
            <w:color w:val="0000FF"/>
          </w:rPr>
          <w:t>Постановления</w:t>
        </w:r>
      </w:hyperlink>
      <w:r>
        <w:t xml:space="preserve"> Правительства РФ от 16.12.2022 N 2331)</w:t>
      </w:r>
    </w:p>
    <w:p w14:paraId="08A15102"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321386FB" w14:textId="77777777">
        <w:tc>
          <w:tcPr>
            <w:tcW w:w="60" w:type="dxa"/>
            <w:tcBorders>
              <w:top w:val="nil"/>
              <w:left w:val="nil"/>
              <w:bottom w:val="nil"/>
              <w:right w:val="nil"/>
            </w:tcBorders>
            <w:shd w:val="clear" w:color="auto" w:fill="CED3F1"/>
            <w:tcMar>
              <w:top w:w="0" w:type="dxa"/>
              <w:left w:w="0" w:type="dxa"/>
              <w:bottom w:w="0" w:type="dxa"/>
              <w:right w:w="0" w:type="dxa"/>
            </w:tcMar>
          </w:tcPr>
          <w:p w14:paraId="2FAD6A22"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CD5ADE"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23B930" w14:textId="77777777" w:rsidR="00D32D0C" w:rsidRDefault="00D32D0C">
            <w:pPr>
              <w:pStyle w:val="ConsPlusNormal"/>
              <w:jc w:val="both"/>
            </w:pPr>
            <w:r>
              <w:rPr>
                <w:color w:val="392C69"/>
              </w:rPr>
              <w:t>КонсультантПлюс: примечание.</w:t>
            </w:r>
          </w:p>
          <w:p w14:paraId="2C84254E" w14:textId="77777777" w:rsidR="00D32D0C" w:rsidRDefault="00D32D0C">
            <w:pPr>
              <w:pStyle w:val="ConsPlusNormal"/>
              <w:jc w:val="both"/>
            </w:pPr>
            <w:r>
              <w:rPr>
                <w:color w:val="392C69"/>
              </w:rPr>
              <w:t xml:space="preserve">Срок действия </w:t>
            </w:r>
            <w:proofErr w:type="gramStart"/>
            <w:r>
              <w:rPr>
                <w:color w:val="392C69"/>
              </w:rPr>
              <w:t>свидетельства</w:t>
            </w:r>
            <w:proofErr w:type="gramEnd"/>
            <w:r>
              <w:rPr>
                <w:color w:val="392C69"/>
              </w:rPr>
              <w:t xml:space="preserve"> выданного в период с 01.02.2020 до 05.05.2020, составляет не более 9 месяцев с указанной в нем даты выдачи (</w:t>
            </w:r>
            <w:hyperlink r:id="rId102">
              <w:r>
                <w:rPr>
                  <w:color w:val="0000FF"/>
                </w:rPr>
                <w:t>Постановление</w:t>
              </w:r>
            </w:hyperlink>
            <w:r>
              <w:rPr>
                <w:color w:val="392C69"/>
              </w:rPr>
              <w:t xml:space="preserve"> Правительства РФ от 26.04.2020 N 589)</w:t>
            </w:r>
          </w:p>
        </w:tc>
        <w:tc>
          <w:tcPr>
            <w:tcW w:w="113" w:type="dxa"/>
            <w:tcBorders>
              <w:top w:val="nil"/>
              <w:left w:val="nil"/>
              <w:bottom w:val="nil"/>
              <w:right w:val="nil"/>
            </w:tcBorders>
            <w:shd w:val="clear" w:color="auto" w:fill="F4F3F8"/>
            <w:tcMar>
              <w:top w:w="0" w:type="dxa"/>
              <w:left w:w="0" w:type="dxa"/>
              <w:bottom w:w="0" w:type="dxa"/>
              <w:right w:w="0" w:type="dxa"/>
            </w:tcMar>
          </w:tcPr>
          <w:p w14:paraId="6497E405" w14:textId="77777777" w:rsidR="00D32D0C" w:rsidRDefault="00D32D0C">
            <w:pPr>
              <w:pStyle w:val="ConsPlusNormal"/>
            </w:pPr>
          </w:p>
        </w:tc>
      </w:tr>
    </w:tbl>
    <w:p w14:paraId="322E2BFE" w14:textId="77777777" w:rsidR="00D32D0C" w:rsidRDefault="00D32D0C">
      <w:pPr>
        <w:pStyle w:val="ConsPlusNormal"/>
        <w:spacing w:before="300"/>
        <w:ind w:firstLine="540"/>
        <w:jc w:val="both"/>
      </w:pPr>
      <w:r>
        <w:t>5. Срок действия свидетельства о праве на получение социальной выплаты составляет не более 7 месяцев с даты выдачи, указанной в этом свидетельстве.</w:t>
      </w:r>
    </w:p>
    <w:p w14:paraId="305A7CD3" w14:textId="77777777" w:rsidR="00D32D0C" w:rsidRDefault="00D32D0C">
      <w:pPr>
        <w:pStyle w:val="ConsPlusNormal"/>
        <w:spacing w:before="240"/>
        <w:ind w:firstLine="540"/>
        <w:jc w:val="both"/>
      </w:pPr>
      <w:bookmarkStart w:id="12" w:name="P267"/>
      <w:bookmarkEnd w:id="12"/>
      <w:r>
        <w:t>6. Участником мероприятия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14:paraId="1A73846B" w14:textId="77777777" w:rsidR="00D32D0C" w:rsidRDefault="00D32D0C">
      <w:pPr>
        <w:pStyle w:val="ConsPlusNormal"/>
        <w:jc w:val="both"/>
      </w:pPr>
      <w:r>
        <w:t xml:space="preserve">(в ред. Постановлений Правительства РФ от 30.12.2017 </w:t>
      </w:r>
      <w:hyperlink r:id="rId103">
        <w:r>
          <w:rPr>
            <w:color w:val="0000FF"/>
          </w:rPr>
          <w:t>N 1710</w:t>
        </w:r>
      </w:hyperlink>
      <w:r>
        <w:t xml:space="preserve">, от 30.01.2019 </w:t>
      </w:r>
      <w:hyperlink r:id="rId104">
        <w:r>
          <w:rPr>
            <w:color w:val="0000FF"/>
          </w:rPr>
          <w:t>N 62</w:t>
        </w:r>
      </w:hyperlink>
      <w:r>
        <w:t xml:space="preserve">, от 15.07.2020 </w:t>
      </w:r>
      <w:hyperlink r:id="rId105">
        <w:r>
          <w:rPr>
            <w:color w:val="0000FF"/>
          </w:rPr>
          <w:t>N 1042</w:t>
        </w:r>
      </w:hyperlink>
      <w:r>
        <w:t xml:space="preserve">, от 16.12.2022 </w:t>
      </w:r>
      <w:hyperlink r:id="rId106">
        <w:r>
          <w:rPr>
            <w:color w:val="0000FF"/>
          </w:rPr>
          <w:t>N 2331</w:t>
        </w:r>
      </w:hyperlink>
      <w:r>
        <w:t>)</w:t>
      </w:r>
    </w:p>
    <w:p w14:paraId="5CABC793" w14:textId="77777777" w:rsidR="00D32D0C" w:rsidRDefault="00D32D0C">
      <w:pPr>
        <w:pStyle w:val="ConsPlusNormal"/>
        <w:spacing w:before="240"/>
        <w:ind w:firstLine="540"/>
        <w:jc w:val="both"/>
      </w:pPr>
      <w:r>
        <w:t>а)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14:paraId="45142FEA" w14:textId="77777777" w:rsidR="00D32D0C" w:rsidRDefault="00D32D0C">
      <w:pPr>
        <w:pStyle w:val="ConsPlusNormal"/>
        <w:jc w:val="both"/>
      </w:pPr>
      <w:r>
        <w:t xml:space="preserve">(в ред. Постановлений Правительства РФ от 30.12.2017 </w:t>
      </w:r>
      <w:hyperlink r:id="rId107">
        <w:r>
          <w:rPr>
            <w:color w:val="0000FF"/>
          </w:rPr>
          <w:t>N 1710</w:t>
        </w:r>
      </w:hyperlink>
      <w:r>
        <w:t xml:space="preserve">, от 30.01.2019 </w:t>
      </w:r>
      <w:hyperlink r:id="rId108">
        <w:r>
          <w:rPr>
            <w:color w:val="0000FF"/>
          </w:rPr>
          <w:t>N 62</w:t>
        </w:r>
      </w:hyperlink>
      <w:r>
        <w:t xml:space="preserve">, от 15.07.2020 </w:t>
      </w:r>
      <w:hyperlink r:id="rId109">
        <w:r>
          <w:rPr>
            <w:color w:val="0000FF"/>
          </w:rPr>
          <w:t>N 1042</w:t>
        </w:r>
      </w:hyperlink>
      <w:r>
        <w:t xml:space="preserve">, от 16.12.2022 </w:t>
      </w:r>
      <w:hyperlink r:id="rId110">
        <w:r>
          <w:rPr>
            <w:color w:val="0000FF"/>
          </w:rPr>
          <w:t>N 2331</w:t>
        </w:r>
      </w:hyperlink>
      <w:r>
        <w:t xml:space="preserve">, от 17.10.2023 </w:t>
      </w:r>
      <w:hyperlink r:id="rId111">
        <w:r>
          <w:rPr>
            <w:color w:val="0000FF"/>
          </w:rPr>
          <w:t>N 1725</w:t>
        </w:r>
      </w:hyperlink>
      <w:r>
        <w:t>)</w:t>
      </w:r>
    </w:p>
    <w:p w14:paraId="327EF1DC" w14:textId="77777777" w:rsidR="00D32D0C" w:rsidRDefault="00D32D0C">
      <w:pPr>
        <w:pStyle w:val="ConsPlusNormal"/>
        <w:spacing w:before="240"/>
        <w:ind w:firstLine="540"/>
        <w:jc w:val="both"/>
      </w:pPr>
      <w:r>
        <w:lastRenderedPageBreak/>
        <w:t xml:space="preserve">б) молодая семья признана нуждающейся в жилом помещении в соответствии с </w:t>
      </w:r>
      <w:hyperlink w:anchor="P277">
        <w:r>
          <w:rPr>
            <w:color w:val="0000FF"/>
          </w:rPr>
          <w:t>пунктом 7</w:t>
        </w:r>
      </w:hyperlink>
      <w:r>
        <w:t xml:space="preserve"> настоящих Правил;</w:t>
      </w:r>
    </w:p>
    <w:p w14:paraId="4B115432" w14:textId="77777777" w:rsidR="00D32D0C" w:rsidRDefault="00D32D0C">
      <w:pPr>
        <w:pStyle w:val="ConsPlusNormal"/>
        <w:spacing w:before="240"/>
        <w:ind w:firstLine="540"/>
        <w:jc w:val="both"/>
      </w:pPr>
      <w: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72D7E2BE" w14:textId="77777777" w:rsidR="00D32D0C" w:rsidRDefault="00D32D0C">
      <w:pPr>
        <w:pStyle w:val="ConsPlusNormal"/>
        <w:spacing w:before="240"/>
        <w:ind w:firstLine="540"/>
        <w:jc w:val="both"/>
      </w:pPr>
      <w:r>
        <w:t>6(1). Высший исполнительный орган субъекта Российской Федерации вправе установить для участия молодых семей в мероприятии дополнительное требование о постоянном проживании на территории субъекта Российской Федерации в течение определенного периода времени.</w:t>
      </w:r>
    </w:p>
    <w:p w14:paraId="5F229865" w14:textId="77777777" w:rsidR="00D32D0C" w:rsidRDefault="00D32D0C">
      <w:pPr>
        <w:pStyle w:val="ConsPlusNormal"/>
        <w:jc w:val="both"/>
      </w:pPr>
      <w:r>
        <w:t xml:space="preserve">(п. 6(1) введен </w:t>
      </w:r>
      <w:hyperlink r:id="rId112">
        <w:r>
          <w:rPr>
            <w:color w:val="0000FF"/>
          </w:rPr>
          <w:t>Постановлением</w:t>
        </w:r>
      </w:hyperlink>
      <w:r>
        <w:t xml:space="preserve"> Правительства РФ от 12.07.2025 N 1048)</w:t>
      </w:r>
    </w:p>
    <w:p w14:paraId="4D3D40D1"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7571A2BA" w14:textId="77777777">
        <w:tc>
          <w:tcPr>
            <w:tcW w:w="60" w:type="dxa"/>
            <w:tcBorders>
              <w:top w:val="nil"/>
              <w:left w:val="nil"/>
              <w:bottom w:val="nil"/>
              <w:right w:val="nil"/>
            </w:tcBorders>
            <w:shd w:val="clear" w:color="auto" w:fill="CED3F1"/>
            <w:tcMar>
              <w:top w:w="0" w:type="dxa"/>
              <w:left w:w="0" w:type="dxa"/>
              <w:bottom w:w="0" w:type="dxa"/>
              <w:right w:w="0" w:type="dxa"/>
            </w:tcMar>
          </w:tcPr>
          <w:p w14:paraId="41EC81DE"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3F09BA"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264E382" w14:textId="77777777" w:rsidR="00D32D0C" w:rsidRDefault="00D32D0C">
            <w:pPr>
              <w:pStyle w:val="ConsPlusNormal"/>
              <w:jc w:val="both"/>
            </w:pPr>
            <w:r>
              <w:rPr>
                <w:color w:val="392C69"/>
              </w:rPr>
              <w:t>КонсультантПлюс: примечание.</w:t>
            </w:r>
          </w:p>
          <w:p w14:paraId="2378E23F" w14:textId="77777777" w:rsidR="00D32D0C" w:rsidRDefault="00D32D0C">
            <w:pPr>
              <w:pStyle w:val="ConsPlusNormal"/>
              <w:jc w:val="both"/>
            </w:pPr>
            <w:r>
              <w:rPr>
                <w:color w:val="392C69"/>
              </w:rPr>
              <w:t xml:space="preserve">О разъяснениях применения п. 7 см. </w:t>
            </w:r>
            <w:hyperlink r:id="rId113">
              <w:r>
                <w:rPr>
                  <w:color w:val="0000FF"/>
                </w:rPr>
                <w:t>Письмо</w:t>
              </w:r>
            </w:hyperlink>
            <w:r>
              <w:rPr>
                <w:color w:val="392C69"/>
              </w:rPr>
              <w:t xml:space="preserve"> Минстроя России от 14.10.2020 N 31071-ОГ/05.</w:t>
            </w:r>
          </w:p>
        </w:tc>
        <w:tc>
          <w:tcPr>
            <w:tcW w:w="113" w:type="dxa"/>
            <w:tcBorders>
              <w:top w:val="nil"/>
              <w:left w:val="nil"/>
              <w:bottom w:val="nil"/>
              <w:right w:val="nil"/>
            </w:tcBorders>
            <w:shd w:val="clear" w:color="auto" w:fill="F4F3F8"/>
            <w:tcMar>
              <w:top w:w="0" w:type="dxa"/>
              <w:left w:w="0" w:type="dxa"/>
              <w:bottom w:w="0" w:type="dxa"/>
              <w:right w:w="0" w:type="dxa"/>
            </w:tcMar>
          </w:tcPr>
          <w:p w14:paraId="6F8C53A4" w14:textId="77777777" w:rsidR="00D32D0C" w:rsidRDefault="00D32D0C">
            <w:pPr>
              <w:pStyle w:val="ConsPlusNormal"/>
            </w:pPr>
          </w:p>
        </w:tc>
      </w:tr>
    </w:tbl>
    <w:p w14:paraId="237CA5FE" w14:textId="77777777" w:rsidR="00D32D0C" w:rsidRDefault="00D32D0C">
      <w:pPr>
        <w:pStyle w:val="ConsPlusNormal"/>
        <w:spacing w:before="300"/>
        <w:ind w:firstLine="540"/>
        <w:jc w:val="both"/>
      </w:pPr>
      <w:bookmarkStart w:id="13" w:name="P277"/>
      <w:bookmarkEnd w:id="13"/>
      <w:r>
        <w:t xml:space="preserve">7. 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для цели участия в мероприятии органами местного самоуправления по месту их постоянного жительства нуждающимися в жилых помещениях после 1 марта 2005 г. по тем же основаниям, которые установлены </w:t>
      </w:r>
      <w:hyperlink r:id="rId114">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14:paraId="7FF8D4D1" w14:textId="77777777" w:rsidR="00D32D0C" w:rsidRDefault="00D32D0C">
      <w:pPr>
        <w:pStyle w:val="ConsPlusNormal"/>
        <w:jc w:val="both"/>
      </w:pPr>
      <w:r>
        <w:t xml:space="preserve">(в ред. Постановлений Правительства РФ от 14.08.2018 </w:t>
      </w:r>
      <w:hyperlink r:id="rId115">
        <w:r>
          <w:rPr>
            <w:color w:val="0000FF"/>
          </w:rPr>
          <w:t>N 940</w:t>
        </w:r>
      </w:hyperlink>
      <w:r>
        <w:t xml:space="preserve">, от 30.01.2019 </w:t>
      </w:r>
      <w:hyperlink r:id="rId116">
        <w:r>
          <w:rPr>
            <w:color w:val="0000FF"/>
          </w:rPr>
          <w:t>N 62</w:t>
        </w:r>
      </w:hyperlink>
      <w:r>
        <w:t xml:space="preserve">, от 15.07.2020 </w:t>
      </w:r>
      <w:hyperlink r:id="rId117">
        <w:r>
          <w:rPr>
            <w:color w:val="0000FF"/>
          </w:rPr>
          <w:t>N 1042</w:t>
        </w:r>
      </w:hyperlink>
      <w:r>
        <w:t xml:space="preserve">, от 16.12.2022 </w:t>
      </w:r>
      <w:hyperlink r:id="rId118">
        <w:r>
          <w:rPr>
            <w:color w:val="0000FF"/>
          </w:rPr>
          <w:t>N 2331</w:t>
        </w:r>
      </w:hyperlink>
      <w:r>
        <w:t>)</w:t>
      </w:r>
    </w:p>
    <w:p w14:paraId="08094413" w14:textId="77777777" w:rsidR="00D32D0C" w:rsidRDefault="00D32D0C">
      <w:pPr>
        <w:pStyle w:val="ConsPlusNormal"/>
        <w:spacing w:before="240"/>
        <w:ind w:firstLine="540"/>
        <w:jc w:val="both"/>
      </w:pPr>
      <w: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14:paraId="668540FA" w14:textId="77777777" w:rsidR="00D32D0C" w:rsidRDefault="00D32D0C">
      <w:pPr>
        <w:pStyle w:val="ConsPlusNormal"/>
        <w:jc w:val="both"/>
      </w:pPr>
      <w:r>
        <w:t xml:space="preserve">(абзац введен </w:t>
      </w:r>
      <w:hyperlink r:id="rId119">
        <w:r>
          <w:rPr>
            <w:color w:val="0000FF"/>
          </w:rPr>
          <w:t>Постановлением</w:t>
        </w:r>
      </w:hyperlink>
      <w:r>
        <w:t xml:space="preserve"> Правительства РФ от 26.05.2016 N 466)</w:t>
      </w:r>
    </w:p>
    <w:p w14:paraId="211A99E1" w14:textId="77777777" w:rsidR="00D32D0C" w:rsidRDefault="00D32D0C">
      <w:pPr>
        <w:pStyle w:val="ConsPlusNormal"/>
        <w:spacing w:before="240"/>
        <w:ind w:firstLine="540"/>
        <w:jc w:val="both"/>
      </w:pPr>
      <w: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w:anchor="P246">
        <w:r>
          <w:rPr>
            <w:color w:val="0000FF"/>
          </w:rPr>
          <w:t>подпунктами "е"</w:t>
        </w:r>
      </w:hyperlink>
      <w:r>
        <w:t xml:space="preserve"> и </w:t>
      </w:r>
      <w:hyperlink w:anchor="P252">
        <w:r>
          <w:rPr>
            <w:color w:val="0000FF"/>
          </w:rPr>
          <w:t>"и" пункта 2</w:t>
        </w:r>
      </w:hyperlink>
      <w: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14:paraId="148E052A" w14:textId="77777777" w:rsidR="00D32D0C" w:rsidRDefault="00D32D0C">
      <w:pPr>
        <w:pStyle w:val="ConsPlusNormal"/>
        <w:jc w:val="both"/>
      </w:pPr>
      <w:r>
        <w:t xml:space="preserve">(абзац введен </w:t>
      </w:r>
      <w:hyperlink r:id="rId120">
        <w:r>
          <w:rPr>
            <w:color w:val="0000FF"/>
          </w:rPr>
          <w:t>Постановлением</w:t>
        </w:r>
      </w:hyperlink>
      <w:r>
        <w:t xml:space="preserve"> Правительства РФ от 15.07.2020 N 1042)</w:t>
      </w:r>
    </w:p>
    <w:p w14:paraId="2768C71E" w14:textId="77777777" w:rsidR="00D32D0C" w:rsidRDefault="00D32D0C">
      <w:pPr>
        <w:pStyle w:val="ConsPlusNormal"/>
        <w:spacing w:before="240"/>
        <w:ind w:firstLine="540"/>
        <w:jc w:val="both"/>
      </w:pPr>
      <w:r>
        <w:t xml:space="preserve">8.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w:t>
      </w:r>
      <w:r>
        <w:lastRenderedPageBreak/>
        <w:t>социальной выплаты, устанавливаются органом государственной власти субъекта Российской Федерации.</w:t>
      </w:r>
    </w:p>
    <w:p w14:paraId="79AB9FD7" w14:textId="77777777" w:rsidR="00D32D0C" w:rsidRDefault="00D32D0C">
      <w:pPr>
        <w:pStyle w:val="ConsPlusNormal"/>
        <w:spacing w:before="240"/>
        <w:ind w:firstLine="540"/>
        <w:jc w:val="both"/>
      </w:pPr>
      <w:r>
        <w:t>9. Право на улучшение жилищных условий с использованием социальной выплаты предоставляется молодой семье только один раз. Участие в мероприятии является добровольным.</w:t>
      </w:r>
    </w:p>
    <w:p w14:paraId="481FE20F" w14:textId="77777777" w:rsidR="00D32D0C" w:rsidRDefault="00D32D0C">
      <w:pPr>
        <w:pStyle w:val="ConsPlusNormal"/>
        <w:jc w:val="both"/>
      </w:pPr>
      <w:r>
        <w:t xml:space="preserve">(в ред. Постановлений Правительства РФ от 15.07.2020 </w:t>
      </w:r>
      <w:hyperlink r:id="rId121">
        <w:r>
          <w:rPr>
            <w:color w:val="0000FF"/>
          </w:rPr>
          <w:t>N 1042</w:t>
        </w:r>
      </w:hyperlink>
      <w:r>
        <w:t xml:space="preserve">, от 16.12.2022 </w:t>
      </w:r>
      <w:hyperlink r:id="rId122">
        <w:r>
          <w:rPr>
            <w:color w:val="0000FF"/>
          </w:rPr>
          <w:t>N 2331</w:t>
        </w:r>
      </w:hyperlink>
      <w:r>
        <w:t>)</w:t>
      </w:r>
    </w:p>
    <w:p w14:paraId="0A30231B" w14:textId="77777777" w:rsidR="00D32D0C" w:rsidRDefault="00D32D0C">
      <w:pPr>
        <w:pStyle w:val="ConsPlusNormal"/>
        <w:spacing w:before="240"/>
        <w:ind w:firstLine="540"/>
        <w:jc w:val="both"/>
      </w:pPr>
      <w:bookmarkStart w:id="14" w:name="P286"/>
      <w:bookmarkEnd w:id="14"/>
      <w:r>
        <w:t>10. Социальная выплата предоставляется в размере не менее:</w:t>
      </w:r>
    </w:p>
    <w:p w14:paraId="73BF8B7C" w14:textId="77777777" w:rsidR="00D32D0C" w:rsidRDefault="00D32D0C">
      <w:pPr>
        <w:pStyle w:val="ConsPlusNormal"/>
        <w:spacing w:before="240"/>
        <w:ind w:firstLine="540"/>
        <w:jc w:val="both"/>
      </w:pPr>
      <w:r>
        <w:t>а) 30 процентов расчетной (средней) стоимости жилья, определяемой в соответствии с настоящими Правилами, - для молодых семей, не имеющих детей;</w:t>
      </w:r>
    </w:p>
    <w:p w14:paraId="16571B98" w14:textId="77777777" w:rsidR="00D32D0C" w:rsidRDefault="00D32D0C">
      <w:pPr>
        <w:pStyle w:val="ConsPlusNormal"/>
        <w:spacing w:before="240"/>
        <w:ind w:firstLine="540"/>
        <w:jc w:val="both"/>
      </w:pPr>
      <w:r>
        <w:t>б) 35 процентов расчетной (средней) стоимости жилья, определяемой в соответствии с настоящими Правилами, - для молодых семей, имеющих одного ребенка или более, а также для неполных молодых семей, состоящих из одного молодого родителя и одного ребенка или более.</w:t>
      </w:r>
    </w:p>
    <w:p w14:paraId="26CA6053" w14:textId="77777777" w:rsidR="00D32D0C" w:rsidRDefault="00D32D0C">
      <w:pPr>
        <w:pStyle w:val="ConsPlusNormal"/>
        <w:spacing w:before="240"/>
        <w:ind w:firstLine="540"/>
        <w:jc w:val="both"/>
      </w:pPr>
      <w:r>
        <w:t xml:space="preserve">11. В случае использования социальной выплаты на цель, предусмотренную </w:t>
      </w:r>
      <w:hyperlink w:anchor="P241">
        <w:r>
          <w:rPr>
            <w:color w:val="0000FF"/>
          </w:rPr>
          <w:t>подпунктом "в" пункта 2</w:t>
        </w:r>
      </w:hyperlink>
      <w:r>
        <w:t xml:space="preserve"> настоящих Правил, ее размер устанавливается в соответствии с </w:t>
      </w:r>
      <w:hyperlink w:anchor="P286">
        <w:r>
          <w:rPr>
            <w:color w:val="0000FF"/>
          </w:rPr>
          <w:t>пунктом 10</w:t>
        </w:r>
      </w:hyperlink>
      <w:r>
        <w:t xml:space="preserve"> настоящих Правил и ограничивается суммой остатка задолженности по выплате остатка пая.</w:t>
      </w:r>
    </w:p>
    <w:p w14:paraId="3CDE1C48" w14:textId="77777777" w:rsidR="00D32D0C" w:rsidRDefault="00D32D0C">
      <w:pPr>
        <w:pStyle w:val="ConsPlusNormal"/>
        <w:spacing w:before="240"/>
        <w:ind w:firstLine="540"/>
        <w:jc w:val="both"/>
      </w:pPr>
      <w:r>
        <w:t xml:space="preserve">12. В случае использования социальной выплаты на цели, предусмотренные </w:t>
      </w:r>
      <w:hyperlink w:anchor="P246">
        <w:r>
          <w:rPr>
            <w:color w:val="0000FF"/>
          </w:rPr>
          <w:t>подпунктами "е"</w:t>
        </w:r>
      </w:hyperlink>
      <w:r>
        <w:t xml:space="preserve"> и </w:t>
      </w:r>
      <w:hyperlink w:anchor="P252">
        <w:r>
          <w:rPr>
            <w:color w:val="0000FF"/>
          </w:rPr>
          <w:t>"и" пункта 2</w:t>
        </w:r>
      </w:hyperlink>
      <w:r>
        <w:t xml:space="preserve"> настоящих Правил, размер социальной выплаты устанавливается в соответствии с </w:t>
      </w:r>
      <w:hyperlink w:anchor="P286">
        <w:r>
          <w:rPr>
            <w:color w:val="0000FF"/>
          </w:rPr>
          <w:t>пунктом 10</w:t>
        </w:r>
      </w:hyperlink>
      <w:r>
        <w:t xml:space="preserve">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14:paraId="2FEFBE9D" w14:textId="77777777" w:rsidR="00D32D0C" w:rsidRDefault="00D32D0C">
      <w:pPr>
        <w:pStyle w:val="ConsPlusNormal"/>
        <w:jc w:val="both"/>
      </w:pPr>
      <w:r>
        <w:t xml:space="preserve">(в ред. </w:t>
      </w:r>
      <w:hyperlink r:id="rId123">
        <w:r>
          <w:rPr>
            <w:color w:val="0000FF"/>
          </w:rPr>
          <w:t>Постановления</w:t>
        </w:r>
      </w:hyperlink>
      <w:r>
        <w:t xml:space="preserve"> Правительства РФ от 15.07.2020 N 1042)</w:t>
      </w:r>
    </w:p>
    <w:p w14:paraId="1B705951" w14:textId="77777777" w:rsidR="00D32D0C" w:rsidRDefault="00D32D0C">
      <w:pPr>
        <w:pStyle w:val="ConsPlusNormal"/>
        <w:spacing w:before="240"/>
        <w:ind w:firstLine="540"/>
        <w:jc w:val="both"/>
      </w:pPr>
      <w:bookmarkStart w:id="15" w:name="P292"/>
      <w:bookmarkEnd w:id="15"/>
      <w:r>
        <w:t xml:space="preserve">13. Расчет размера социальной выплаты производится исходя из размера общей площади жилого помещения, установленного в соответствии с </w:t>
      </w:r>
      <w:hyperlink w:anchor="P295">
        <w:r>
          <w:rPr>
            <w:color w:val="0000FF"/>
          </w:rPr>
          <w:t>пунктом 15</w:t>
        </w:r>
      </w:hyperlink>
      <w:r>
        <w:t xml:space="preserve"> настоящих Правил, количества членов молодой семьи - участницы мероприятия и норматива стоимости 1 кв. метра общей площади жилья по муниципальному образованию, в котором молодая семья включена в список участников мероприятия. Норматив стоимости 1 кв. метра общей площади жилья по муниципальному образованию для расчета размера социальной выплаты устанавливается органом местного самоуправления, но не выше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w:t>
      </w:r>
    </w:p>
    <w:p w14:paraId="401F2875" w14:textId="77777777" w:rsidR="00D32D0C" w:rsidRDefault="00D32D0C">
      <w:pPr>
        <w:pStyle w:val="ConsPlusNormal"/>
        <w:jc w:val="both"/>
      </w:pPr>
      <w:r>
        <w:t xml:space="preserve">(в ред. Постановлений Правительства РФ от 30.12.2017 </w:t>
      </w:r>
      <w:hyperlink r:id="rId124">
        <w:r>
          <w:rPr>
            <w:color w:val="0000FF"/>
          </w:rPr>
          <w:t>N 1710</w:t>
        </w:r>
      </w:hyperlink>
      <w:r>
        <w:t xml:space="preserve">, от 30.01.2019 </w:t>
      </w:r>
      <w:hyperlink r:id="rId125">
        <w:r>
          <w:rPr>
            <w:color w:val="0000FF"/>
          </w:rPr>
          <w:t>N 62</w:t>
        </w:r>
      </w:hyperlink>
      <w:r>
        <w:t xml:space="preserve">, от 15.07.2020 </w:t>
      </w:r>
      <w:hyperlink r:id="rId126">
        <w:r>
          <w:rPr>
            <w:color w:val="0000FF"/>
          </w:rPr>
          <w:t>N 1042</w:t>
        </w:r>
      </w:hyperlink>
      <w:r>
        <w:t xml:space="preserve">, от 16.12.2022 </w:t>
      </w:r>
      <w:hyperlink r:id="rId127">
        <w:r>
          <w:rPr>
            <w:color w:val="0000FF"/>
          </w:rPr>
          <w:t>N 2331</w:t>
        </w:r>
      </w:hyperlink>
      <w:r>
        <w:t>)</w:t>
      </w:r>
    </w:p>
    <w:p w14:paraId="065FD48B" w14:textId="77777777" w:rsidR="00D32D0C" w:rsidRDefault="00D32D0C">
      <w:pPr>
        <w:pStyle w:val="ConsPlusNormal"/>
        <w:spacing w:before="240"/>
        <w:ind w:firstLine="540"/>
        <w:jc w:val="both"/>
      </w:pPr>
      <w:r>
        <w:t xml:space="preserve">14.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w:anchor="P292">
        <w:r>
          <w:rPr>
            <w:color w:val="0000FF"/>
          </w:rPr>
          <w:t>пунктом 13</w:t>
        </w:r>
      </w:hyperlink>
      <w:r>
        <w:t xml:space="preserve">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14:paraId="25698947" w14:textId="77777777" w:rsidR="00D32D0C" w:rsidRDefault="00D32D0C">
      <w:pPr>
        <w:pStyle w:val="ConsPlusNormal"/>
        <w:spacing w:before="240"/>
        <w:ind w:firstLine="540"/>
        <w:jc w:val="both"/>
      </w:pPr>
      <w:bookmarkStart w:id="16" w:name="P295"/>
      <w:bookmarkEnd w:id="16"/>
      <w:r>
        <w:lastRenderedPageBreak/>
        <w:t>15. Размер общей площади жилого помещения, с учетом которого определяется размер социальной выплаты, составляет:</w:t>
      </w:r>
    </w:p>
    <w:p w14:paraId="5CC425C8" w14:textId="77777777" w:rsidR="00D32D0C" w:rsidRDefault="00D32D0C">
      <w:pPr>
        <w:pStyle w:val="ConsPlusNormal"/>
        <w:spacing w:before="240"/>
        <w:ind w:firstLine="540"/>
        <w:jc w:val="both"/>
      </w:pPr>
      <w:r>
        <w:t>а) для семьи, состоящей из 2 человек (молодые супруги или один молодой родитель и ребенок), - 42 кв. метра;</w:t>
      </w:r>
    </w:p>
    <w:p w14:paraId="6BEA6450" w14:textId="77777777" w:rsidR="00D32D0C" w:rsidRDefault="00D32D0C">
      <w:pPr>
        <w:pStyle w:val="ConsPlusNormal"/>
        <w:spacing w:before="240"/>
        <w:ind w:firstLine="540"/>
        <w:jc w:val="both"/>
      </w:pPr>
      <w:r>
        <w:t>б) для семьи, состоящей из 3 или более человек, включающей помимо молодых супругов одного ребенка или более (либо семьи, состоящей из одного молодого родителя и 2 или более детей), - по 18 кв. метров на одного человека.</w:t>
      </w:r>
    </w:p>
    <w:p w14:paraId="1A17382B" w14:textId="77777777" w:rsidR="00D32D0C" w:rsidRDefault="00D32D0C">
      <w:pPr>
        <w:pStyle w:val="ConsPlusNormal"/>
        <w:spacing w:before="240"/>
        <w:ind w:firstLine="540"/>
        <w:jc w:val="both"/>
      </w:pPr>
      <w:r>
        <w:t>16. Расчетная (средняя) стоимость жилья, используемая при расчете размера социальной выплаты, определяется по формуле:</w:t>
      </w:r>
    </w:p>
    <w:p w14:paraId="07D27AB4" w14:textId="77777777" w:rsidR="00D32D0C" w:rsidRDefault="00D32D0C">
      <w:pPr>
        <w:pStyle w:val="ConsPlusNormal"/>
        <w:ind w:firstLine="540"/>
        <w:jc w:val="both"/>
      </w:pPr>
    </w:p>
    <w:p w14:paraId="30B9FDE5" w14:textId="77777777" w:rsidR="00D32D0C" w:rsidRDefault="00D32D0C">
      <w:pPr>
        <w:pStyle w:val="ConsPlusNormal"/>
        <w:jc w:val="center"/>
      </w:pPr>
      <w:proofErr w:type="spellStart"/>
      <w:r>
        <w:t>СтЖ</w:t>
      </w:r>
      <w:proofErr w:type="spellEnd"/>
      <w:r>
        <w:t xml:space="preserve"> = Н x РЖ,</w:t>
      </w:r>
    </w:p>
    <w:p w14:paraId="6A4DFE00" w14:textId="77777777" w:rsidR="00D32D0C" w:rsidRDefault="00D32D0C">
      <w:pPr>
        <w:pStyle w:val="ConsPlusNormal"/>
        <w:jc w:val="center"/>
      </w:pPr>
    </w:p>
    <w:p w14:paraId="4D162E99" w14:textId="77777777" w:rsidR="00D32D0C" w:rsidRDefault="00D32D0C">
      <w:pPr>
        <w:pStyle w:val="ConsPlusNormal"/>
        <w:ind w:firstLine="540"/>
        <w:jc w:val="both"/>
      </w:pPr>
      <w:r>
        <w:t>где:</w:t>
      </w:r>
    </w:p>
    <w:p w14:paraId="6706934C" w14:textId="77777777" w:rsidR="00D32D0C" w:rsidRDefault="00D32D0C">
      <w:pPr>
        <w:pStyle w:val="ConsPlusNormal"/>
        <w:spacing w:before="240"/>
        <w:ind w:firstLine="540"/>
        <w:jc w:val="both"/>
      </w:pPr>
      <w:r>
        <w:t xml:space="preserve">Н - норматив стоимости 1 кв. метра общей площади жилья по муниципальному образованию, определяемый в соответствии с требованиями, установленными </w:t>
      </w:r>
      <w:hyperlink w:anchor="P292">
        <w:r>
          <w:rPr>
            <w:color w:val="0000FF"/>
          </w:rPr>
          <w:t>пунктом 13</w:t>
        </w:r>
      </w:hyperlink>
      <w:r>
        <w:t xml:space="preserve"> настоящих Правил;</w:t>
      </w:r>
    </w:p>
    <w:p w14:paraId="024DC426" w14:textId="77777777" w:rsidR="00D32D0C" w:rsidRDefault="00D32D0C">
      <w:pPr>
        <w:pStyle w:val="ConsPlusNormal"/>
        <w:spacing w:before="240"/>
        <w:ind w:firstLine="540"/>
        <w:jc w:val="both"/>
      </w:pPr>
      <w:r>
        <w:t xml:space="preserve">РЖ - размер общей площади жилого помещения, определяемый в соответствии с </w:t>
      </w:r>
      <w:hyperlink w:anchor="P295">
        <w:r>
          <w:rPr>
            <w:color w:val="0000FF"/>
          </w:rPr>
          <w:t>пунктом 15</w:t>
        </w:r>
      </w:hyperlink>
      <w:r>
        <w:t xml:space="preserve"> настоящих Правил.</w:t>
      </w:r>
    </w:p>
    <w:p w14:paraId="7C6A8ABE" w14:textId="77777777" w:rsidR="00D32D0C" w:rsidRDefault="00D32D0C">
      <w:pPr>
        <w:pStyle w:val="ConsPlusNormal"/>
        <w:spacing w:before="240"/>
        <w:ind w:firstLine="540"/>
        <w:jc w:val="both"/>
      </w:pPr>
      <w:r>
        <w:t>17. Размер социальной выплаты рассчитывается на дату утверждения высшим исполнительным органом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14:paraId="1E5989EC" w14:textId="77777777" w:rsidR="00D32D0C" w:rsidRDefault="00D32D0C">
      <w:pPr>
        <w:pStyle w:val="ConsPlusNormal"/>
        <w:jc w:val="both"/>
      </w:pPr>
      <w:r>
        <w:t xml:space="preserve">(в ред. Постановлений Правительства РФ от 16.12.2022 </w:t>
      </w:r>
      <w:hyperlink r:id="rId128">
        <w:r>
          <w:rPr>
            <w:color w:val="0000FF"/>
          </w:rPr>
          <w:t>N 2331</w:t>
        </w:r>
      </w:hyperlink>
      <w:r>
        <w:t xml:space="preserve">, от 17.10.2023 </w:t>
      </w:r>
      <w:hyperlink r:id="rId129">
        <w:r>
          <w:rPr>
            <w:color w:val="0000FF"/>
          </w:rPr>
          <w:t>N 1725</w:t>
        </w:r>
      </w:hyperlink>
      <w:r>
        <w:t>)</w:t>
      </w:r>
    </w:p>
    <w:p w14:paraId="6C0CE6B1" w14:textId="77777777" w:rsidR="00D32D0C" w:rsidRDefault="00D32D0C">
      <w:pPr>
        <w:pStyle w:val="ConsPlusNormal"/>
        <w:spacing w:before="240"/>
        <w:ind w:firstLine="540"/>
        <w:jc w:val="both"/>
      </w:pPr>
      <w:bookmarkStart w:id="17" w:name="P307"/>
      <w:bookmarkEnd w:id="17"/>
      <w:r>
        <w:t xml:space="preserve">18. Для участия в мероприятии в целях использования социальной выплаты в соответствии с </w:t>
      </w:r>
      <w:hyperlink w:anchor="P238">
        <w:r>
          <w:rPr>
            <w:color w:val="0000FF"/>
          </w:rPr>
          <w:t>подпунктами "а"</w:t>
        </w:r>
      </w:hyperlink>
      <w:r>
        <w:t xml:space="preserve"> - </w:t>
      </w:r>
      <w:hyperlink w:anchor="P244">
        <w:r>
          <w:rPr>
            <w:color w:val="0000FF"/>
          </w:rPr>
          <w:t>"д"</w:t>
        </w:r>
      </w:hyperlink>
      <w:r>
        <w:t xml:space="preserve">, </w:t>
      </w:r>
      <w:hyperlink w:anchor="P248">
        <w:r>
          <w:rPr>
            <w:color w:val="0000FF"/>
          </w:rPr>
          <w:t>"ж"</w:t>
        </w:r>
      </w:hyperlink>
      <w:r>
        <w:t xml:space="preserve"> и </w:t>
      </w:r>
      <w:hyperlink w:anchor="P250">
        <w:r>
          <w:rPr>
            <w:color w:val="0000FF"/>
          </w:rPr>
          <w:t>"з" пункта 2</w:t>
        </w:r>
      </w:hyperlink>
      <w:r>
        <w:t xml:space="preserve"> настоящих Правил молодая семья подает в орган местного самоуправления по месту жительства следующие документы:</w:t>
      </w:r>
    </w:p>
    <w:p w14:paraId="45FB0AD6" w14:textId="77777777" w:rsidR="00D32D0C" w:rsidRDefault="00D32D0C">
      <w:pPr>
        <w:pStyle w:val="ConsPlusNormal"/>
        <w:jc w:val="both"/>
      </w:pPr>
      <w:r>
        <w:t xml:space="preserve">(в ред. Постановлений Правительства РФ от 14.08.2018 </w:t>
      </w:r>
      <w:hyperlink r:id="rId130">
        <w:r>
          <w:rPr>
            <w:color w:val="0000FF"/>
          </w:rPr>
          <w:t>N 940</w:t>
        </w:r>
      </w:hyperlink>
      <w:r>
        <w:t xml:space="preserve">, от 15.07.2020 </w:t>
      </w:r>
      <w:hyperlink r:id="rId131">
        <w:r>
          <w:rPr>
            <w:color w:val="0000FF"/>
          </w:rPr>
          <w:t>N 1042</w:t>
        </w:r>
      </w:hyperlink>
      <w:r>
        <w:t xml:space="preserve">, от 16.12.2022 </w:t>
      </w:r>
      <w:hyperlink r:id="rId132">
        <w:r>
          <w:rPr>
            <w:color w:val="0000FF"/>
          </w:rPr>
          <w:t>N 2331</w:t>
        </w:r>
      </w:hyperlink>
      <w:r>
        <w:t>)</w:t>
      </w:r>
    </w:p>
    <w:p w14:paraId="4ADB9B5E" w14:textId="77777777" w:rsidR="00D32D0C" w:rsidRDefault="00D32D0C">
      <w:pPr>
        <w:pStyle w:val="ConsPlusNormal"/>
        <w:spacing w:before="240"/>
        <w:ind w:firstLine="540"/>
        <w:jc w:val="both"/>
      </w:pPr>
      <w:r>
        <w:t xml:space="preserve">а) </w:t>
      </w:r>
      <w:hyperlink w:anchor="P578">
        <w:r>
          <w:rPr>
            <w:color w:val="0000FF"/>
          </w:rPr>
          <w:t>заявление</w:t>
        </w:r>
      </w:hyperlink>
      <w: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14:paraId="65E44701" w14:textId="77777777" w:rsidR="00D32D0C" w:rsidRDefault="00D32D0C">
      <w:pPr>
        <w:pStyle w:val="ConsPlusNormal"/>
        <w:jc w:val="both"/>
      </w:pPr>
      <w:r>
        <w:t xml:space="preserve">(в ред. </w:t>
      </w:r>
      <w:hyperlink r:id="rId133">
        <w:r>
          <w:rPr>
            <w:color w:val="0000FF"/>
          </w:rPr>
          <w:t>Постановления</w:t>
        </w:r>
      </w:hyperlink>
      <w:r>
        <w:t xml:space="preserve"> Правительства РФ от 27.10.2020 N 1747)</w:t>
      </w:r>
    </w:p>
    <w:p w14:paraId="0184D3C0" w14:textId="77777777" w:rsidR="00D32D0C" w:rsidRDefault="00D32D0C">
      <w:pPr>
        <w:pStyle w:val="ConsPlusNormal"/>
        <w:spacing w:before="240"/>
        <w:ind w:firstLine="540"/>
        <w:jc w:val="both"/>
      </w:pPr>
      <w:bookmarkStart w:id="18" w:name="P311"/>
      <w:bookmarkEnd w:id="18"/>
      <w:r>
        <w:t>б) копия документов, удостоверяющих личность каждого члена семьи;</w:t>
      </w:r>
    </w:p>
    <w:p w14:paraId="5FBC0CD1" w14:textId="77777777" w:rsidR="00D32D0C" w:rsidRDefault="00D32D0C">
      <w:pPr>
        <w:pStyle w:val="ConsPlusNormal"/>
        <w:spacing w:before="240"/>
        <w:ind w:firstLine="540"/>
        <w:jc w:val="both"/>
      </w:pPr>
      <w:r>
        <w:t>в) копия свидетельства о браке (на неполную семью не распространяется);</w:t>
      </w:r>
    </w:p>
    <w:p w14:paraId="4C44A43D" w14:textId="77777777" w:rsidR="00D32D0C" w:rsidRDefault="00D32D0C">
      <w:pPr>
        <w:pStyle w:val="ConsPlusNormal"/>
        <w:spacing w:before="240"/>
        <w:ind w:firstLine="540"/>
        <w:jc w:val="both"/>
      </w:pPr>
      <w:r>
        <w:t>г) документ, подтверждающий признание молодой семьи нуждающейся в жилых помещениях;</w:t>
      </w:r>
    </w:p>
    <w:p w14:paraId="005D9633" w14:textId="77777777" w:rsidR="00D32D0C" w:rsidRDefault="00D32D0C">
      <w:pPr>
        <w:pStyle w:val="ConsPlusNormal"/>
        <w:spacing w:before="240"/>
        <w:ind w:firstLine="540"/>
        <w:jc w:val="both"/>
      </w:pPr>
      <w:bookmarkStart w:id="19" w:name="P314"/>
      <w:bookmarkEnd w:id="19"/>
      <w:r>
        <w:lastRenderedPageBreak/>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2157D46F" w14:textId="77777777" w:rsidR="00D32D0C" w:rsidRDefault="00D32D0C">
      <w:pPr>
        <w:pStyle w:val="ConsPlusNormal"/>
        <w:spacing w:before="240"/>
        <w:ind w:firstLine="540"/>
        <w:jc w:val="both"/>
      </w:pPr>
      <w:r>
        <w:t>е) копия документа, подтверждающего регистрацию в системе индивидуального (персонифицированного) учета каждого члена семьи;</w:t>
      </w:r>
    </w:p>
    <w:p w14:paraId="417D58C1" w14:textId="77777777" w:rsidR="00D32D0C" w:rsidRDefault="00D32D0C">
      <w:pPr>
        <w:pStyle w:val="ConsPlusNormal"/>
        <w:jc w:val="both"/>
      </w:pPr>
      <w:r>
        <w:t xml:space="preserve">(в ред. Постановлений Правительства РФ от 15.11.2019 </w:t>
      </w:r>
      <w:hyperlink r:id="rId134">
        <w:r>
          <w:rPr>
            <w:color w:val="0000FF"/>
          </w:rPr>
          <w:t>N 1458</w:t>
        </w:r>
      </w:hyperlink>
      <w:r>
        <w:t xml:space="preserve">, от 15.07.2020 </w:t>
      </w:r>
      <w:hyperlink r:id="rId135">
        <w:r>
          <w:rPr>
            <w:color w:val="0000FF"/>
          </w:rPr>
          <w:t>N 1042</w:t>
        </w:r>
      </w:hyperlink>
      <w:r>
        <w:t>)</w:t>
      </w:r>
    </w:p>
    <w:p w14:paraId="00C2AF58" w14:textId="77777777" w:rsidR="00D32D0C" w:rsidRDefault="00D32D0C">
      <w:pPr>
        <w:pStyle w:val="ConsPlusNormal"/>
        <w:spacing w:before="240"/>
        <w:ind w:firstLine="540"/>
        <w:jc w:val="both"/>
      </w:pPr>
      <w:r>
        <w:t>ж)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14:paraId="47CD8488" w14:textId="77777777" w:rsidR="00D32D0C" w:rsidRDefault="00D32D0C">
      <w:pPr>
        <w:pStyle w:val="ConsPlusNormal"/>
        <w:jc w:val="both"/>
      </w:pPr>
      <w:r>
        <w:t>(</w:t>
      </w:r>
      <w:proofErr w:type="spellStart"/>
      <w:r>
        <w:t>пп</w:t>
      </w:r>
      <w:proofErr w:type="spellEnd"/>
      <w:r>
        <w:t xml:space="preserve">. "ж" введен </w:t>
      </w:r>
      <w:hyperlink r:id="rId136">
        <w:r>
          <w:rPr>
            <w:color w:val="0000FF"/>
          </w:rPr>
          <w:t>Постановлением</w:t>
        </w:r>
      </w:hyperlink>
      <w:r>
        <w:t xml:space="preserve"> Правительства РФ от 07.11.2024 N 1509)</w:t>
      </w:r>
    </w:p>
    <w:p w14:paraId="32622CC6" w14:textId="77777777" w:rsidR="00D32D0C" w:rsidRDefault="00D32D0C">
      <w:pPr>
        <w:pStyle w:val="ConsPlusNormal"/>
        <w:spacing w:before="240"/>
        <w:ind w:firstLine="540"/>
        <w:jc w:val="both"/>
      </w:pPr>
      <w:r>
        <w:t>з) копия свидетельства о смерти супруга (супруги), принимавшего (принимавшей) участие в специальной военной операции (при наличии).</w:t>
      </w:r>
    </w:p>
    <w:p w14:paraId="7B5C8549" w14:textId="77777777" w:rsidR="00D32D0C" w:rsidRDefault="00D32D0C">
      <w:pPr>
        <w:pStyle w:val="ConsPlusNormal"/>
        <w:jc w:val="both"/>
      </w:pPr>
      <w:r>
        <w:t>(</w:t>
      </w:r>
      <w:proofErr w:type="spellStart"/>
      <w:r>
        <w:t>пп</w:t>
      </w:r>
      <w:proofErr w:type="spellEnd"/>
      <w:r>
        <w:t xml:space="preserve">. "з" введен </w:t>
      </w:r>
      <w:hyperlink r:id="rId137">
        <w:r>
          <w:rPr>
            <w:color w:val="0000FF"/>
          </w:rPr>
          <w:t>Постановлением</w:t>
        </w:r>
      </w:hyperlink>
      <w:r>
        <w:t xml:space="preserve"> Правительства РФ от 12.07.2025 N 1048)</w:t>
      </w:r>
    </w:p>
    <w:p w14:paraId="27724E29" w14:textId="77777777" w:rsidR="00D32D0C" w:rsidRDefault="00D32D0C">
      <w:pPr>
        <w:pStyle w:val="ConsPlusNormal"/>
        <w:spacing w:before="240"/>
        <w:ind w:firstLine="540"/>
        <w:jc w:val="both"/>
      </w:pPr>
      <w:bookmarkStart w:id="20" w:name="P321"/>
      <w:bookmarkEnd w:id="20"/>
      <w:r>
        <w:t xml:space="preserve">19. Для участия в мероприятии в целях использования социальной выплаты в соответствии с </w:t>
      </w:r>
      <w:hyperlink w:anchor="P246">
        <w:r>
          <w:rPr>
            <w:color w:val="0000FF"/>
          </w:rPr>
          <w:t>подпунктами "е"</w:t>
        </w:r>
      </w:hyperlink>
      <w:r>
        <w:t xml:space="preserve"> и </w:t>
      </w:r>
      <w:hyperlink w:anchor="P252">
        <w:r>
          <w:rPr>
            <w:color w:val="0000FF"/>
          </w:rPr>
          <w:t>"и" пункта 2 настоящих</w:t>
        </w:r>
      </w:hyperlink>
      <w:r>
        <w:t xml:space="preserve"> Правил молодая семья подает в орган местного самоуправления по месту жительства следующие документы:</w:t>
      </w:r>
    </w:p>
    <w:p w14:paraId="672D527C" w14:textId="77777777" w:rsidR="00D32D0C" w:rsidRDefault="00D32D0C">
      <w:pPr>
        <w:pStyle w:val="ConsPlusNormal"/>
        <w:jc w:val="both"/>
      </w:pPr>
      <w:r>
        <w:t xml:space="preserve">(в ред. </w:t>
      </w:r>
      <w:hyperlink r:id="rId138">
        <w:r>
          <w:rPr>
            <w:color w:val="0000FF"/>
          </w:rPr>
          <w:t>Постановления</w:t>
        </w:r>
      </w:hyperlink>
      <w:r>
        <w:t xml:space="preserve"> Правительства РФ от 16.12.2022 N 2331)</w:t>
      </w:r>
    </w:p>
    <w:p w14:paraId="50C245D9" w14:textId="77777777" w:rsidR="00D32D0C" w:rsidRDefault="00D32D0C">
      <w:pPr>
        <w:pStyle w:val="ConsPlusNormal"/>
        <w:spacing w:before="240"/>
        <w:ind w:firstLine="540"/>
        <w:jc w:val="both"/>
      </w:pPr>
      <w:r>
        <w:t xml:space="preserve">а) </w:t>
      </w:r>
      <w:hyperlink w:anchor="P578">
        <w:r>
          <w:rPr>
            <w:color w:val="0000FF"/>
          </w:rPr>
          <w:t>заявление</w:t>
        </w:r>
      </w:hyperlink>
      <w: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14:paraId="47FE77C3" w14:textId="77777777" w:rsidR="00D32D0C" w:rsidRDefault="00D32D0C">
      <w:pPr>
        <w:pStyle w:val="ConsPlusNormal"/>
        <w:jc w:val="both"/>
      </w:pPr>
      <w:r>
        <w:t xml:space="preserve">(в ред. </w:t>
      </w:r>
      <w:hyperlink r:id="rId139">
        <w:r>
          <w:rPr>
            <w:color w:val="0000FF"/>
          </w:rPr>
          <w:t>Постановления</w:t>
        </w:r>
      </w:hyperlink>
      <w:r>
        <w:t xml:space="preserve"> Правительства РФ от 27.10.2020 N 1747)</w:t>
      </w:r>
    </w:p>
    <w:p w14:paraId="08455D31" w14:textId="77777777" w:rsidR="00D32D0C" w:rsidRDefault="00D32D0C">
      <w:pPr>
        <w:pStyle w:val="ConsPlusNormal"/>
        <w:spacing w:before="240"/>
        <w:ind w:firstLine="540"/>
        <w:jc w:val="both"/>
      </w:pPr>
      <w:bookmarkStart w:id="21" w:name="P325"/>
      <w:bookmarkEnd w:id="21"/>
      <w:r>
        <w:t>б) копии документов, удостоверяющих личность каждого члена семьи;</w:t>
      </w:r>
    </w:p>
    <w:p w14:paraId="6814E31C" w14:textId="77777777" w:rsidR="00D32D0C" w:rsidRDefault="00D32D0C">
      <w:pPr>
        <w:pStyle w:val="ConsPlusNormal"/>
        <w:spacing w:before="240"/>
        <w:ind w:firstLine="540"/>
        <w:jc w:val="both"/>
      </w:pPr>
      <w:r>
        <w:t>в) копия свидетельства о браке (на неполную семью не распространяется);</w:t>
      </w:r>
    </w:p>
    <w:p w14:paraId="04599FDD" w14:textId="77777777" w:rsidR="00D32D0C" w:rsidRDefault="00D32D0C">
      <w:pPr>
        <w:pStyle w:val="ConsPlusNormal"/>
        <w:spacing w:before="240"/>
        <w:ind w:firstLine="540"/>
        <w:jc w:val="both"/>
      </w:pPr>
      <w: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w:anchor="P246">
        <w:r>
          <w:rPr>
            <w:color w:val="0000FF"/>
          </w:rPr>
          <w:t>подпунктом "е" пункта 2</w:t>
        </w:r>
      </w:hyperlink>
      <w:r>
        <w:t xml:space="preserve"> настоящих Правил;</w:t>
      </w:r>
    </w:p>
    <w:p w14:paraId="7D5689F8" w14:textId="77777777" w:rsidR="00D32D0C" w:rsidRDefault="00D32D0C">
      <w:pPr>
        <w:pStyle w:val="ConsPlusNormal"/>
        <w:spacing w:before="240"/>
        <w:ind w:firstLine="540"/>
        <w:jc w:val="both"/>
      </w:pPr>
      <w:r>
        <w:t xml:space="preserve">д)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w:anchor="P252">
        <w:r>
          <w:rPr>
            <w:color w:val="0000FF"/>
          </w:rPr>
          <w:t>подпунктом "и" пункта 2</w:t>
        </w:r>
      </w:hyperlink>
      <w:r>
        <w:t xml:space="preserve"> настоящих Правил;</w:t>
      </w:r>
    </w:p>
    <w:p w14:paraId="7BF7E122" w14:textId="77777777" w:rsidR="00D32D0C" w:rsidRDefault="00D32D0C">
      <w:pPr>
        <w:pStyle w:val="ConsPlusNormal"/>
        <w:spacing w:before="240"/>
        <w:ind w:firstLine="540"/>
        <w:jc w:val="both"/>
      </w:pPr>
      <w:bookmarkStart w:id="22" w:name="P329"/>
      <w:bookmarkEnd w:id="22"/>
      <w:r>
        <w:t>е) копия договора жилищного кредита;</w:t>
      </w:r>
    </w:p>
    <w:p w14:paraId="6F84C0DF" w14:textId="77777777" w:rsidR="00D32D0C" w:rsidRDefault="00D32D0C">
      <w:pPr>
        <w:pStyle w:val="ConsPlusNormal"/>
        <w:spacing w:before="240"/>
        <w:ind w:firstLine="540"/>
        <w:jc w:val="both"/>
      </w:pPr>
      <w:r>
        <w:t xml:space="preserve">ж) копия договора кредита (займа) на погашение ранее предоставленного жилищного кредита - в случае использования социальной выплаты для погашения </w:t>
      </w:r>
      <w:r>
        <w:lastRenderedPageBreak/>
        <w:t>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52E81E07" w14:textId="77777777" w:rsidR="00D32D0C" w:rsidRDefault="00D32D0C">
      <w:pPr>
        <w:pStyle w:val="ConsPlusNormal"/>
        <w:spacing w:before="240"/>
        <w:ind w:firstLine="540"/>
        <w:jc w:val="both"/>
      </w:pPr>
      <w:r>
        <w:t xml:space="preserve">з) документ, подтверждающий признание молодой семьи нуждающейся в жилом помещении в соответствии с </w:t>
      </w:r>
      <w:hyperlink w:anchor="P277">
        <w:r>
          <w:rPr>
            <w:color w:val="0000FF"/>
          </w:rPr>
          <w:t>пунктом 7</w:t>
        </w:r>
      </w:hyperlink>
      <w:r>
        <w:t xml:space="preserve"> настоящих Правил на день заключения договора жилищного кредита, указанного в </w:t>
      </w:r>
      <w:hyperlink w:anchor="P329">
        <w:r>
          <w:rPr>
            <w:color w:val="0000FF"/>
          </w:rPr>
          <w:t>подпункте "е"</w:t>
        </w:r>
      </w:hyperlink>
      <w:r>
        <w:t xml:space="preserve"> настоящего пункта;</w:t>
      </w:r>
    </w:p>
    <w:p w14:paraId="2DD4C57D" w14:textId="77777777" w:rsidR="00D32D0C" w:rsidRDefault="00D32D0C">
      <w:pPr>
        <w:pStyle w:val="ConsPlusNormal"/>
        <w:spacing w:before="240"/>
        <w:ind w:firstLine="540"/>
        <w:jc w:val="both"/>
      </w:pPr>
      <w:bookmarkStart w:id="23" w:name="P332"/>
      <w:bookmarkEnd w:id="23"/>
      <w: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14:paraId="56A9292C" w14:textId="77777777" w:rsidR="00D32D0C" w:rsidRDefault="00D32D0C">
      <w:pPr>
        <w:pStyle w:val="ConsPlusNormal"/>
        <w:spacing w:before="240"/>
        <w:ind w:firstLine="540"/>
        <w:jc w:val="both"/>
      </w:pPr>
      <w:r>
        <w:t>к) копия документа, подтверждающего регистрацию в системе индивидуального (персонифицированного) учета каждого члена семьи;</w:t>
      </w:r>
    </w:p>
    <w:p w14:paraId="329D51E1" w14:textId="77777777" w:rsidR="00D32D0C" w:rsidRDefault="00D32D0C">
      <w:pPr>
        <w:pStyle w:val="ConsPlusNormal"/>
        <w:spacing w:before="240"/>
        <w:ind w:firstLine="540"/>
        <w:jc w:val="both"/>
      </w:pPr>
      <w:r>
        <w:t>л)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p>
    <w:p w14:paraId="585AF6DC" w14:textId="77777777" w:rsidR="00D32D0C" w:rsidRDefault="00D32D0C">
      <w:pPr>
        <w:pStyle w:val="ConsPlusNormal"/>
        <w:jc w:val="both"/>
      </w:pPr>
      <w:r>
        <w:t>(</w:t>
      </w:r>
      <w:proofErr w:type="spellStart"/>
      <w:r>
        <w:t>пп</w:t>
      </w:r>
      <w:proofErr w:type="spellEnd"/>
      <w:r>
        <w:t xml:space="preserve">. "л" введен </w:t>
      </w:r>
      <w:hyperlink r:id="rId140">
        <w:r>
          <w:rPr>
            <w:color w:val="0000FF"/>
          </w:rPr>
          <w:t>Постановлением</w:t>
        </w:r>
      </w:hyperlink>
      <w:r>
        <w:t xml:space="preserve"> Правительства РФ от 07.11.2024 N 1509)</w:t>
      </w:r>
    </w:p>
    <w:p w14:paraId="34BD32C2" w14:textId="77777777" w:rsidR="00D32D0C" w:rsidRDefault="00D32D0C">
      <w:pPr>
        <w:pStyle w:val="ConsPlusNormal"/>
        <w:spacing w:before="240"/>
        <w:ind w:firstLine="540"/>
        <w:jc w:val="both"/>
      </w:pPr>
      <w:r>
        <w:t>м) копия свидетельства о смерти супруга (супруги), принимавшего (принимавшей) участие в специальной военной операции (при наличии).</w:t>
      </w:r>
    </w:p>
    <w:p w14:paraId="59511856" w14:textId="77777777" w:rsidR="00D32D0C" w:rsidRDefault="00D32D0C">
      <w:pPr>
        <w:pStyle w:val="ConsPlusNormal"/>
        <w:jc w:val="both"/>
      </w:pPr>
      <w:r>
        <w:t>(</w:t>
      </w:r>
      <w:proofErr w:type="spellStart"/>
      <w:r>
        <w:t>пп</w:t>
      </w:r>
      <w:proofErr w:type="spellEnd"/>
      <w:r>
        <w:t xml:space="preserve">. "м" введен </w:t>
      </w:r>
      <w:hyperlink r:id="rId141">
        <w:r>
          <w:rPr>
            <w:color w:val="0000FF"/>
          </w:rPr>
          <w:t>Постановлением</w:t>
        </w:r>
      </w:hyperlink>
      <w:r>
        <w:t xml:space="preserve"> Правительства РФ от 12.07.2025 N 1048)</w:t>
      </w:r>
    </w:p>
    <w:p w14:paraId="171F8F9C" w14:textId="77777777" w:rsidR="00D32D0C" w:rsidRDefault="00D32D0C">
      <w:pPr>
        <w:pStyle w:val="ConsPlusNormal"/>
        <w:jc w:val="both"/>
      </w:pPr>
      <w:r>
        <w:t xml:space="preserve">(п. 19 в ред. </w:t>
      </w:r>
      <w:hyperlink r:id="rId142">
        <w:r>
          <w:rPr>
            <w:color w:val="0000FF"/>
          </w:rPr>
          <w:t>Постановления</w:t>
        </w:r>
      </w:hyperlink>
      <w:r>
        <w:t xml:space="preserve"> Правительства РФ от 15.07.2020 N 1042)</w:t>
      </w:r>
    </w:p>
    <w:p w14:paraId="30D50A85" w14:textId="77777777" w:rsidR="00D32D0C" w:rsidRDefault="00D32D0C">
      <w:pPr>
        <w:pStyle w:val="ConsPlusNormal"/>
        <w:spacing w:before="240"/>
        <w:ind w:firstLine="540"/>
        <w:jc w:val="both"/>
      </w:pPr>
      <w:r>
        <w:t xml:space="preserve">20. Документы, предусмотренные </w:t>
      </w:r>
      <w:hyperlink w:anchor="P307">
        <w:r>
          <w:rPr>
            <w:color w:val="0000FF"/>
          </w:rPr>
          <w:t>пунктами 18</w:t>
        </w:r>
      </w:hyperlink>
      <w:r>
        <w:t xml:space="preserve"> или </w:t>
      </w:r>
      <w:hyperlink w:anchor="P321">
        <w:r>
          <w:rPr>
            <w:color w:val="0000FF"/>
          </w:rPr>
          <w:t>19</w:t>
        </w:r>
      </w:hyperlink>
      <w:r>
        <w:t xml:space="preserve">, </w:t>
      </w:r>
      <w:hyperlink w:anchor="P383">
        <w:r>
          <w:rPr>
            <w:color w:val="0000FF"/>
          </w:rPr>
          <w:t>31</w:t>
        </w:r>
      </w:hyperlink>
      <w:r>
        <w:t xml:space="preserve"> и </w:t>
      </w:r>
      <w:hyperlink w:anchor="P389">
        <w:r>
          <w:rPr>
            <w:color w:val="0000FF"/>
          </w:rPr>
          <w:t>32</w:t>
        </w:r>
      </w:hyperlink>
      <w: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p w14:paraId="780168A7" w14:textId="77777777" w:rsidR="00D32D0C" w:rsidRDefault="00D32D0C">
      <w:pPr>
        <w:pStyle w:val="ConsPlusNormal"/>
        <w:spacing w:before="240"/>
        <w:ind w:firstLine="540"/>
        <w:jc w:val="both"/>
      </w:pPr>
      <w:r>
        <w:t xml:space="preserve">Указанные документы подаются путем личного обращения в орган местного самоуправления по месту жительства или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В случае подачи документов в электронной форме документы подписываются простой электронной подписью члена молодой семьи в соответствии с </w:t>
      </w:r>
      <w:hyperlink r:id="rId143">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14:paraId="6918D4CA" w14:textId="77777777" w:rsidR="00D32D0C" w:rsidRDefault="00D32D0C">
      <w:pPr>
        <w:pStyle w:val="ConsPlusNormal"/>
        <w:jc w:val="both"/>
      </w:pPr>
      <w:r>
        <w:t xml:space="preserve">(абзац введен </w:t>
      </w:r>
      <w:hyperlink r:id="rId144">
        <w:r>
          <w:rPr>
            <w:color w:val="0000FF"/>
          </w:rPr>
          <w:t>Постановлением</w:t>
        </w:r>
      </w:hyperlink>
      <w:r>
        <w:t xml:space="preserve"> Правительства РФ от 27.10.2020 N 1747)</w:t>
      </w:r>
    </w:p>
    <w:p w14:paraId="78A8289D" w14:textId="77777777" w:rsidR="00D32D0C" w:rsidRDefault="00D32D0C">
      <w:pPr>
        <w:pStyle w:val="ConsPlusNormal"/>
        <w:spacing w:before="240"/>
        <w:ind w:firstLine="540"/>
        <w:jc w:val="both"/>
      </w:pPr>
      <w:r>
        <w:t xml:space="preserve">21. Орган местного самоуправления организует работу по проверке сведений, содержащихся в документах, предусмотренных </w:t>
      </w:r>
      <w:hyperlink w:anchor="P307">
        <w:r>
          <w:rPr>
            <w:color w:val="0000FF"/>
          </w:rPr>
          <w:t>пунктами 18</w:t>
        </w:r>
      </w:hyperlink>
      <w:r>
        <w:t xml:space="preserve"> или </w:t>
      </w:r>
      <w:hyperlink w:anchor="P321">
        <w:r>
          <w:rPr>
            <w:color w:val="0000FF"/>
          </w:rPr>
          <w:t>19</w:t>
        </w:r>
      </w:hyperlink>
      <w:r>
        <w:t xml:space="preserve"> настоящих Правил,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или в электронной форме посредством Единого портала уведомляется органом местного самоуправления в течение 3 рабочих дней.</w:t>
      </w:r>
    </w:p>
    <w:p w14:paraId="662B0A11" w14:textId="77777777" w:rsidR="00D32D0C" w:rsidRDefault="00D32D0C">
      <w:pPr>
        <w:pStyle w:val="ConsPlusNormal"/>
        <w:jc w:val="both"/>
      </w:pPr>
      <w:r>
        <w:lastRenderedPageBreak/>
        <w:t xml:space="preserve">(в ред. Постановлений Правительства РФ от 30.12.2017 </w:t>
      </w:r>
      <w:hyperlink r:id="rId145">
        <w:r>
          <w:rPr>
            <w:color w:val="0000FF"/>
          </w:rPr>
          <w:t>N 1710</w:t>
        </w:r>
      </w:hyperlink>
      <w:r>
        <w:t xml:space="preserve">, от 30.01.2019 </w:t>
      </w:r>
      <w:hyperlink r:id="rId146">
        <w:r>
          <w:rPr>
            <w:color w:val="0000FF"/>
          </w:rPr>
          <w:t>N 62</w:t>
        </w:r>
      </w:hyperlink>
      <w:r>
        <w:t xml:space="preserve">, от 27.10.2020 </w:t>
      </w:r>
      <w:hyperlink r:id="rId147">
        <w:r>
          <w:rPr>
            <w:color w:val="0000FF"/>
          </w:rPr>
          <w:t>N 1747</w:t>
        </w:r>
      </w:hyperlink>
      <w:r>
        <w:t xml:space="preserve">, от 16.12.2022 </w:t>
      </w:r>
      <w:hyperlink r:id="rId148">
        <w:r>
          <w:rPr>
            <w:color w:val="0000FF"/>
          </w:rPr>
          <w:t>N 2331</w:t>
        </w:r>
      </w:hyperlink>
      <w:r>
        <w:t>)</w:t>
      </w:r>
    </w:p>
    <w:p w14:paraId="1C2E11E8" w14:textId="77777777" w:rsidR="00D32D0C" w:rsidRDefault="00D32D0C">
      <w:pPr>
        <w:pStyle w:val="ConsPlusNormal"/>
        <w:spacing w:before="240"/>
        <w:ind w:firstLine="540"/>
        <w:jc w:val="both"/>
      </w:pPr>
      <w:bookmarkStart w:id="24" w:name="P344"/>
      <w:bookmarkEnd w:id="24"/>
      <w:r>
        <w:t>22. Основаниями для отказа в признании молодой семьи участницей мероприятия являются:</w:t>
      </w:r>
    </w:p>
    <w:p w14:paraId="2E71C20E" w14:textId="77777777" w:rsidR="00D32D0C" w:rsidRDefault="00D32D0C">
      <w:pPr>
        <w:pStyle w:val="ConsPlusNormal"/>
        <w:jc w:val="both"/>
      </w:pPr>
      <w:r>
        <w:t xml:space="preserve">(в ред. Постановлений Правительства РФ от 30.12.2017 </w:t>
      </w:r>
      <w:hyperlink r:id="rId149">
        <w:r>
          <w:rPr>
            <w:color w:val="0000FF"/>
          </w:rPr>
          <w:t>N 1710</w:t>
        </w:r>
      </w:hyperlink>
      <w:r>
        <w:t xml:space="preserve">, от 30.01.2019 </w:t>
      </w:r>
      <w:hyperlink r:id="rId150">
        <w:r>
          <w:rPr>
            <w:color w:val="0000FF"/>
          </w:rPr>
          <w:t>N 62</w:t>
        </w:r>
      </w:hyperlink>
      <w:r>
        <w:t xml:space="preserve">, от 15.07.2020 </w:t>
      </w:r>
      <w:hyperlink r:id="rId151">
        <w:r>
          <w:rPr>
            <w:color w:val="0000FF"/>
          </w:rPr>
          <w:t>N 1042</w:t>
        </w:r>
      </w:hyperlink>
      <w:r>
        <w:t xml:space="preserve">, от 16.12.2022 </w:t>
      </w:r>
      <w:hyperlink r:id="rId152">
        <w:r>
          <w:rPr>
            <w:color w:val="0000FF"/>
          </w:rPr>
          <w:t>N 2331</w:t>
        </w:r>
      </w:hyperlink>
      <w:r>
        <w:t>)</w:t>
      </w:r>
    </w:p>
    <w:p w14:paraId="5D2E6595" w14:textId="77777777" w:rsidR="00D32D0C" w:rsidRDefault="00D32D0C">
      <w:pPr>
        <w:pStyle w:val="ConsPlusNormal"/>
        <w:spacing w:before="240"/>
        <w:ind w:firstLine="540"/>
        <w:jc w:val="both"/>
      </w:pPr>
      <w:r>
        <w:t xml:space="preserve">а) несоответствие молодой семьи требованиям, предусмотренным </w:t>
      </w:r>
      <w:hyperlink w:anchor="P267">
        <w:r>
          <w:rPr>
            <w:color w:val="0000FF"/>
          </w:rPr>
          <w:t>пунктом 6</w:t>
        </w:r>
      </w:hyperlink>
      <w:r>
        <w:t xml:space="preserve"> настоящих Правил;</w:t>
      </w:r>
    </w:p>
    <w:p w14:paraId="57FBDE71" w14:textId="77777777" w:rsidR="00D32D0C" w:rsidRDefault="00D32D0C">
      <w:pPr>
        <w:pStyle w:val="ConsPlusNormal"/>
        <w:spacing w:before="240"/>
        <w:ind w:firstLine="540"/>
        <w:jc w:val="both"/>
      </w:pPr>
      <w:r>
        <w:t xml:space="preserve">б) непредставление или представление не в полном объеме документов, предусмотренных </w:t>
      </w:r>
      <w:hyperlink w:anchor="P307">
        <w:r>
          <w:rPr>
            <w:color w:val="0000FF"/>
          </w:rPr>
          <w:t>пунктами 18</w:t>
        </w:r>
      </w:hyperlink>
      <w:r>
        <w:t xml:space="preserve"> или </w:t>
      </w:r>
      <w:hyperlink w:anchor="P321">
        <w:r>
          <w:rPr>
            <w:color w:val="0000FF"/>
          </w:rPr>
          <w:t>19</w:t>
        </w:r>
      </w:hyperlink>
      <w:r>
        <w:t xml:space="preserve"> настоящих Правил;</w:t>
      </w:r>
    </w:p>
    <w:p w14:paraId="749182AB" w14:textId="77777777" w:rsidR="00D32D0C" w:rsidRDefault="00D32D0C">
      <w:pPr>
        <w:pStyle w:val="ConsPlusNormal"/>
        <w:spacing w:before="240"/>
        <w:ind w:firstLine="540"/>
        <w:jc w:val="both"/>
      </w:pPr>
      <w:r>
        <w:t>в) недостоверность сведений, содержащихся в представленных документах;</w:t>
      </w:r>
    </w:p>
    <w:p w14:paraId="0D4ED05D" w14:textId="77777777" w:rsidR="00D32D0C" w:rsidRDefault="00D32D0C">
      <w:pPr>
        <w:pStyle w:val="ConsPlusNormal"/>
        <w:spacing w:before="240"/>
        <w:ind w:firstLine="540"/>
        <w:jc w:val="both"/>
      </w:pPr>
      <w: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53">
        <w:r>
          <w:rPr>
            <w:color w:val="0000FF"/>
          </w:rPr>
          <w:t>законом</w:t>
        </w:r>
      </w:hyperlink>
      <w: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239C252D" w14:textId="77777777" w:rsidR="00D32D0C" w:rsidRDefault="00D32D0C">
      <w:pPr>
        <w:pStyle w:val="ConsPlusNormal"/>
        <w:jc w:val="both"/>
      </w:pPr>
      <w:r>
        <w:t xml:space="preserve">(в ред. </w:t>
      </w:r>
      <w:hyperlink r:id="rId154">
        <w:r>
          <w:rPr>
            <w:color w:val="0000FF"/>
          </w:rPr>
          <w:t>Постановления</w:t>
        </w:r>
      </w:hyperlink>
      <w:r>
        <w:t xml:space="preserve"> Правительства РФ от 15.07.2020 N 1042)</w:t>
      </w:r>
    </w:p>
    <w:p w14:paraId="384AFB53" w14:textId="77777777" w:rsidR="00D32D0C" w:rsidRDefault="00D32D0C">
      <w:pPr>
        <w:pStyle w:val="ConsPlusNormal"/>
        <w:spacing w:before="240"/>
        <w:ind w:firstLine="540"/>
        <w:jc w:val="both"/>
      </w:pPr>
      <w:r>
        <w:t xml:space="preserve">23. Повторное обращение с заявлением об участии в мероприятии допускается после устранения оснований для отказа, предусмотренных </w:t>
      </w:r>
      <w:hyperlink w:anchor="P344">
        <w:r>
          <w:rPr>
            <w:color w:val="0000FF"/>
          </w:rPr>
          <w:t>пунктом 22</w:t>
        </w:r>
      </w:hyperlink>
      <w:r>
        <w:t xml:space="preserve"> настоящих Правил.</w:t>
      </w:r>
    </w:p>
    <w:p w14:paraId="2F988009" w14:textId="77777777" w:rsidR="00D32D0C" w:rsidRDefault="00D32D0C">
      <w:pPr>
        <w:pStyle w:val="ConsPlusNormal"/>
        <w:jc w:val="both"/>
      </w:pPr>
      <w:r>
        <w:t xml:space="preserve">(в ред. Постановлений Правительства РФ от 15.07.2020 </w:t>
      </w:r>
      <w:hyperlink r:id="rId155">
        <w:r>
          <w:rPr>
            <w:color w:val="0000FF"/>
          </w:rPr>
          <w:t>N 1042</w:t>
        </w:r>
      </w:hyperlink>
      <w:r>
        <w:t xml:space="preserve">, от 16.12.2022 </w:t>
      </w:r>
      <w:hyperlink r:id="rId156">
        <w:r>
          <w:rPr>
            <w:color w:val="0000FF"/>
          </w:rPr>
          <w:t>N 2331</w:t>
        </w:r>
      </w:hyperlink>
      <w:r>
        <w:t>)</w:t>
      </w:r>
    </w:p>
    <w:p w14:paraId="0874ADCB" w14:textId="77777777" w:rsidR="00D32D0C" w:rsidRDefault="00D32D0C">
      <w:pPr>
        <w:pStyle w:val="ConsPlusNormal"/>
        <w:spacing w:before="240"/>
        <w:ind w:firstLine="540"/>
        <w:jc w:val="both"/>
      </w:pPr>
      <w:r>
        <w:t>24. Орган местного самоуправления до 1 июня года, предшествующего планируемому, формирует списки молодых семей - участников мероприятия, изъявивших желание получить социальную выплату в планируемом году, и представляет эти списки в исполнительный орган субъекта Российской Федерации.</w:t>
      </w:r>
    </w:p>
    <w:p w14:paraId="7F3BF406" w14:textId="77777777" w:rsidR="00D32D0C" w:rsidRDefault="00D32D0C">
      <w:pPr>
        <w:pStyle w:val="ConsPlusNormal"/>
        <w:jc w:val="both"/>
      </w:pPr>
      <w:r>
        <w:t xml:space="preserve">(в ред. Постановлений Правительства РФ от 30.12.2017 </w:t>
      </w:r>
      <w:hyperlink r:id="rId157">
        <w:r>
          <w:rPr>
            <w:color w:val="0000FF"/>
          </w:rPr>
          <w:t>N 1710</w:t>
        </w:r>
      </w:hyperlink>
      <w:r>
        <w:t xml:space="preserve">, от 30.01.2019 </w:t>
      </w:r>
      <w:hyperlink r:id="rId158">
        <w:r>
          <w:rPr>
            <w:color w:val="0000FF"/>
          </w:rPr>
          <w:t>N 62</w:t>
        </w:r>
      </w:hyperlink>
      <w:r>
        <w:t xml:space="preserve">, от 15.07.2020 </w:t>
      </w:r>
      <w:hyperlink r:id="rId159">
        <w:r>
          <w:rPr>
            <w:color w:val="0000FF"/>
          </w:rPr>
          <w:t>N 1042</w:t>
        </w:r>
      </w:hyperlink>
      <w:r>
        <w:t xml:space="preserve">, от 16.12.2022 </w:t>
      </w:r>
      <w:hyperlink r:id="rId160">
        <w:r>
          <w:rPr>
            <w:color w:val="0000FF"/>
          </w:rPr>
          <w:t>N 2331</w:t>
        </w:r>
      </w:hyperlink>
      <w:r>
        <w:t>)</w:t>
      </w:r>
    </w:p>
    <w:p w14:paraId="3A0D7B9F" w14:textId="77777777" w:rsidR="00D32D0C" w:rsidRDefault="00D32D0C">
      <w:pPr>
        <w:pStyle w:val="ConsPlusNormal"/>
        <w:spacing w:before="240"/>
        <w:ind w:firstLine="540"/>
        <w:jc w:val="both"/>
      </w:pPr>
      <w:r>
        <w:t>25. Порядок формирования органом местного самоуправления списка молодых семей - участников мероприятия, изъявивших желание получить социальную выплату в планируемом году, и форма этого списка определяются исполнительным органом субъекта Российской Федерации. В первую очередь в указанные списки включаются:</w:t>
      </w:r>
    </w:p>
    <w:p w14:paraId="324C5CE7" w14:textId="77777777" w:rsidR="00D32D0C" w:rsidRDefault="00D32D0C">
      <w:pPr>
        <w:pStyle w:val="ConsPlusNormal"/>
        <w:spacing w:before="240"/>
        <w:ind w:firstLine="540"/>
        <w:jc w:val="both"/>
      </w:pPr>
      <w:bookmarkStart w:id="25" w:name="P356"/>
      <w:bookmarkEnd w:id="25"/>
      <w:r>
        <w:t>а) молодые семьи - участники мероприятия, поставленные на учет в качестве нуждающихся в улучшении жилищных условий до 1 марта 2005 г.;</w:t>
      </w:r>
    </w:p>
    <w:p w14:paraId="3694D11A" w14:textId="77777777" w:rsidR="00D32D0C" w:rsidRDefault="00D32D0C">
      <w:pPr>
        <w:pStyle w:val="ConsPlusNormal"/>
        <w:spacing w:before="240"/>
        <w:ind w:firstLine="540"/>
        <w:jc w:val="both"/>
      </w:pPr>
      <w:r>
        <w:t>б) молодые семьи, имеющие 3 и более детей;</w:t>
      </w:r>
    </w:p>
    <w:p w14:paraId="06269B5B" w14:textId="77777777" w:rsidR="00D32D0C" w:rsidRDefault="00D32D0C">
      <w:pPr>
        <w:pStyle w:val="ConsPlusNormal"/>
        <w:spacing w:before="240"/>
        <w:ind w:firstLine="540"/>
        <w:jc w:val="both"/>
      </w:pPr>
      <w:bookmarkStart w:id="26" w:name="P358"/>
      <w:bookmarkEnd w:id="26"/>
      <w:r>
        <w:t xml:space="preserve">в) молодые семьи, в которых один или оба супруга либо один родитель в неполной молодой семье принимают (принимали) участие в специальной военной операции, а </w:t>
      </w:r>
      <w:r>
        <w:lastRenderedPageBreak/>
        <w:t>также неполные молодые семьи - 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12229B6C" w14:textId="77777777" w:rsidR="00D32D0C" w:rsidRDefault="00D32D0C">
      <w:pPr>
        <w:pStyle w:val="ConsPlusNormal"/>
        <w:jc w:val="both"/>
      </w:pPr>
      <w:r>
        <w:t xml:space="preserve">(п. 25 в ред. </w:t>
      </w:r>
      <w:hyperlink r:id="rId161">
        <w:r>
          <w:rPr>
            <w:color w:val="0000FF"/>
          </w:rPr>
          <w:t>Постановления</w:t>
        </w:r>
      </w:hyperlink>
      <w:r>
        <w:t xml:space="preserve"> Правительства РФ от 12.07.2025 N 1048)</w:t>
      </w:r>
    </w:p>
    <w:p w14:paraId="54B13BE6" w14:textId="77777777" w:rsidR="00D32D0C" w:rsidRDefault="00D32D0C">
      <w:pPr>
        <w:pStyle w:val="ConsPlusNormal"/>
        <w:spacing w:before="240"/>
        <w:ind w:firstLine="540"/>
        <w:jc w:val="both"/>
      </w:pPr>
      <w:r>
        <w:t xml:space="preserve">26. Исполнительный орган субъекта Российской Федерации на основании списков молодых семей - участников мероприятия, изъявивших желание получить социальную выплату в планируемом году, поступивших от органов местного самоуправления,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софинансирование мероприятия из бюджета субъекта Российской Федерации и (или) местных бюджетов на соответствующий год, с использованием реестра граждан, которые имеют право на государственную поддержку в улучшении жилищных условий в рамках реализации государственной </w:t>
      </w:r>
      <w:hyperlink r:id="rId162">
        <w:r>
          <w:rPr>
            <w:color w:val="0000FF"/>
          </w:rPr>
          <w:t>программы</w:t>
        </w:r>
      </w:hyperlink>
      <w:r>
        <w:t xml:space="preserve">, формирует сводный список молодых семей - участников мероприятия, изъявивших желание получить социальную выплату в планируемом году, по </w:t>
      </w:r>
      <w:hyperlink r:id="rId163">
        <w:r>
          <w:rPr>
            <w:color w:val="0000FF"/>
          </w:rPr>
          <w:t>форме</w:t>
        </w:r>
      </w:hyperlink>
      <w:r>
        <w:t>, утверждаемой ответственным исполнителем государственной программы. Сводный список молодых семей - участников мероприятия, изъявивших желание получить социальную выплату в планируемом году, утверждается высшим исполнительным органом субъекта Российской Федерации.</w:t>
      </w:r>
    </w:p>
    <w:p w14:paraId="2E53D334" w14:textId="77777777" w:rsidR="00D32D0C" w:rsidRDefault="00D32D0C">
      <w:pPr>
        <w:pStyle w:val="ConsPlusNormal"/>
        <w:jc w:val="both"/>
      </w:pPr>
      <w:r>
        <w:t xml:space="preserve">(в ред. </w:t>
      </w:r>
      <w:hyperlink r:id="rId164">
        <w:r>
          <w:rPr>
            <w:color w:val="0000FF"/>
          </w:rPr>
          <w:t>Постановления</w:t>
        </w:r>
      </w:hyperlink>
      <w:r>
        <w:t xml:space="preserve"> Правительства РФ от 07.10.2026 N 1313)</w:t>
      </w:r>
    </w:p>
    <w:p w14:paraId="60DA33E7" w14:textId="77777777" w:rsidR="00D32D0C" w:rsidRDefault="00D32D0C">
      <w:pPr>
        <w:pStyle w:val="ConsPlusNormal"/>
        <w:spacing w:before="240"/>
        <w:ind w:firstLine="540"/>
        <w:jc w:val="both"/>
      </w:pPr>
      <w:r>
        <w:t xml:space="preserve">Утвержденный высшим исполнительным органом субъекта Российской Федерации сводный список молодых семей - участников мероприятия, изъявивших желание получить социальную выплату в планируемом году, представляется ответственному исполнителю государственной программы в установленный ответственным исполнителем государственной программы срок в составе заявки об участии в мероприятии в планируемом году, предусмотренной </w:t>
      </w:r>
      <w:hyperlink r:id="rId165">
        <w:r>
          <w:rPr>
            <w:color w:val="0000FF"/>
          </w:rPr>
          <w:t>пунктом 3</w:t>
        </w:r>
      </w:hyperlink>
      <w:r>
        <w:t xml:space="preserve"> приложения N 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2E05FFBC" w14:textId="77777777" w:rsidR="00D32D0C" w:rsidRDefault="00D32D0C">
      <w:pPr>
        <w:pStyle w:val="ConsPlusNormal"/>
        <w:spacing w:before="240"/>
        <w:ind w:firstLine="540"/>
        <w:jc w:val="both"/>
      </w:pPr>
      <w:r>
        <w:t>В сводный список молодых семей - участников мероприятия, изъявивших желание получить социальную выплату в планируемом году, высшим исполнительным органом субъекта Российской Федерации могут вноситься изменения в утвержденном им порядке.</w:t>
      </w:r>
    </w:p>
    <w:p w14:paraId="37308878" w14:textId="77777777" w:rsidR="00D32D0C" w:rsidRDefault="00D32D0C">
      <w:pPr>
        <w:pStyle w:val="ConsPlusNormal"/>
        <w:jc w:val="both"/>
      </w:pPr>
      <w:r>
        <w:t xml:space="preserve">(в ред. </w:t>
      </w:r>
      <w:hyperlink r:id="rId166">
        <w:r>
          <w:rPr>
            <w:color w:val="0000FF"/>
          </w:rPr>
          <w:t>Постановления</w:t>
        </w:r>
      </w:hyperlink>
      <w:r>
        <w:t xml:space="preserve"> Правительства РФ от 17.10.2023 N 1725)</w:t>
      </w:r>
    </w:p>
    <w:p w14:paraId="5BF02DC5" w14:textId="77777777" w:rsidR="00D32D0C" w:rsidRDefault="00D32D0C">
      <w:pPr>
        <w:pStyle w:val="ConsPlusNormal"/>
        <w:jc w:val="both"/>
      </w:pPr>
      <w:r>
        <w:t xml:space="preserve">(п. 26 в ред. </w:t>
      </w:r>
      <w:hyperlink r:id="rId167">
        <w:r>
          <w:rPr>
            <w:color w:val="0000FF"/>
          </w:rPr>
          <w:t>Постановления</w:t>
        </w:r>
      </w:hyperlink>
      <w:r>
        <w:t xml:space="preserve"> Правительства РФ от 16.12.2022 N 2331)</w:t>
      </w:r>
    </w:p>
    <w:p w14:paraId="2818D807" w14:textId="77777777" w:rsidR="00D32D0C" w:rsidRDefault="00D32D0C">
      <w:pPr>
        <w:pStyle w:val="ConsPlusNormal"/>
        <w:spacing w:before="240"/>
        <w:ind w:firstLine="540"/>
        <w:jc w:val="both"/>
      </w:pPr>
      <w:r>
        <w:t xml:space="preserve">27. После доведения ответственным исполнителем государственной программы сведений о размере субсидии, предоставляемой бюджету субъекта Российской Федерации на планируемый (текущий) год, до исполнительных органов субъектов Российской Федерации исполнительный орган субъекта Российской Федерации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w:t>
      </w:r>
      <w:r>
        <w:lastRenderedPageBreak/>
        <w:t xml:space="preserve">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софинансирование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 использованием реестра граждан, которые имеют право на государственную поддержку в улучшении жилищных условий в рамках реализации государственной </w:t>
      </w:r>
      <w:hyperlink r:id="rId168">
        <w:r>
          <w:rPr>
            <w:color w:val="0000FF"/>
          </w:rPr>
          <w:t>программы</w:t>
        </w:r>
      </w:hyperlink>
      <w:r>
        <w:t>, список молодых семей - претендентов на получение социальных выплат в соответствующем году по форме, установленной ответственным исполнителем государственной программы. Список молодых семей - претендентов на получение социальных выплат в соответствующем году утверждается высшим исполнительным органом субъекта Российской Федерации.</w:t>
      </w:r>
    </w:p>
    <w:p w14:paraId="5C2448E0" w14:textId="77777777" w:rsidR="00D32D0C" w:rsidRDefault="00D32D0C">
      <w:pPr>
        <w:pStyle w:val="ConsPlusNormal"/>
        <w:jc w:val="both"/>
      </w:pPr>
      <w:r>
        <w:t xml:space="preserve">(в ред. Постановлений Правительства РФ от 16.12.2022 </w:t>
      </w:r>
      <w:hyperlink r:id="rId169">
        <w:r>
          <w:rPr>
            <w:color w:val="0000FF"/>
          </w:rPr>
          <w:t>N 2331</w:t>
        </w:r>
      </w:hyperlink>
      <w:r>
        <w:t xml:space="preserve">, от 07.10.2026 </w:t>
      </w:r>
      <w:hyperlink r:id="rId170">
        <w:r>
          <w:rPr>
            <w:color w:val="0000FF"/>
          </w:rPr>
          <w:t>N 1313</w:t>
        </w:r>
      </w:hyperlink>
      <w:r>
        <w:t>)</w:t>
      </w:r>
    </w:p>
    <w:p w14:paraId="770CAC63" w14:textId="77777777" w:rsidR="00D32D0C" w:rsidRDefault="00D32D0C">
      <w:pPr>
        <w:pStyle w:val="ConsPlusNormal"/>
        <w:spacing w:before="240"/>
        <w:ind w:firstLine="540"/>
        <w:jc w:val="both"/>
      </w:pPr>
      <w:r>
        <w:t>В случае если на момент формирования исполнительным органом субъекта Российской Федерации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 в порядке, установленном высшим исполнительным органом субъекта Российской Федерации.</w:t>
      </w:r>
    </w:p>
    <w:p w14:paraId="3C3E4B33" w14:textId="77777777" w:rsidR="00D32D0C" w:rsidRDefault="00D32D0C">
      <w:pPr>
        <w:pStyle w:val="ConsPlusNormal"/>
        <w:jc w:val="both"/>
      </w:pPr>
      <w:r>
        <w:t xml:space="preserve">(в ред. Постановлений Правительства РФ от 30.12.2017 </w:t>
      </w:r>
      <w:hyperlink r:id="rId171">
        <w:r>
          <w:rPr>
            <w:color w:val="0000FF"/>
          </w:rPr>
          <w:t>N 1710</w:t>
        </w:r>
      </w:hyperlink>
      <w:r>
        <w:t xml:space="preserve">, от 14.08.2018 </w:t>
      </w:r>
      <w:hyperlink r:id="rId172">
        <w:r>
          <w:rPr>
            <w:color w:val="0000FF"/>
          </w:rPr>
          <w:t>N 940</w:t>
        </w:r>
      </w:hyperlink>
      <w:r>
        <w:t xml:space="preserve">, от 30.01.2019 </w:t>
      </w:r>
      <w:hyperlink r:id="rId173">
        <w:r>
          <w:rPr>
            <w:color w:val="0000FF"/>
          </w:rPr>
          <w:t>N 62</w:t>
        </w:r>
      </w:hyperlink>
      <w:r>
        <w:t xml:space="preserve">, от 15.07.2020 </w:t>
      </w:r>
      <w:hyperlink r:id="rId174">
        <w:r>
          <w:rPr>
            <w:color w:val="0000FF"/>
          </w:rPr>
          <w:t>N 1042</w:t>
        </w:r>
      </w:hyperlink>
      <w:r>
        <w:t xml:space="preserve">, от 16.12.2022 </w:t>
      </w:r>
      <w:hyperlink r:id="rId175">
        <w:r>
          <w:rPr>
            <w:color w:val="0000FF"/>
          </w:rPr>
          <w:t>N 2331</w:t>
        </w:r>
      </w:hyperlink>
      <w:r>
        <w:t xml:space="preserve">, от 17.10.2023 </w:t>
      </w:r>
      <w:hyperlink r:id="rId176">
        <w:r>
          <w:rPr>
            <w:color w:val="0000FF"/>
          </w:rPr>
          <w:t>N 1725</w:t>
        </w:r>
      </w:hyperlink>
      <w:r>
        <w:t>)</w:t>
      </w:r>
    </w:p>
    <w:p w14:paraId="3CD7B978" w14:textId="77777777" w:rsidR="00D32D0C" w:rsidRDefault="00D32D0C">
      <w:pPr>
        <w:pStyle w:val="ConsPlusNormal"/>
        <w:spacing w:before="240"/>
        <w:ind w:firstLine="540"/>
        <w:jc w:val="both"/>
      </w:pPr>
      <w:r>
        <w:t xml:space="preserve">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указанным в </w:t>
      </w:r>
      <w:hyperlink w:anchor="P356">
        <w:r>
          <w:rPr>
            <w:color w:val="0000FF"/>
          </w:rPr>
          <w:t>подпунктах "а"</w:t>
        </w:r>
      </w:hyperlink>
      <w:r>
        <w:t xml:space="preserve"> - </w:t>
      </w:r>
      <w:hyperlink w:anchor="P358">
        <w:r>
          <w:rPr>
            <w:color w:val="0000FF"/>
          </w:rPr>
          <w:t>"в" пункта 25</w:t>
        </w:r>
      </w:hyperlink>
      <w:r>
        <w:t xml:space="preserve"> настоящих Правил, в размере не более 30 процентов общего количества молодых семей, включаемых в указанный список по отдельно взятому муниципальному образованию.</w:t>
      </w:r>
    </w:p>
    <w:p w14:paraId="3AF3178C" w14:textId="77777777" w:rsidR="00D32D0C" w:rsidRDefault="00D32D0C">
      <w:pPr>
        <w:pStyle w:val="ConsPlusNormal"/>
        <w:jc w:val="both"/>
      </w:pPr>
      <w:r>
        <w:t xml:space="preserve">(в ред. </w:t>
      </w:r>
      <w:hyperlink r:id="rId177">
        <w:r>
          <w:rPr>
            <w:color w:val="0000FF"/>
          </w:rPr>
          <w:t>Постановления</w:t>
        </w:r>
      </w:hyperlink>
      <w:r>
        <w:t xml:space="preserve"> Правительства РФ от 12.07.2025 N 1048)</w:t>
      </w:r>
    </w:p>
    <w:p w14:paraId="1ADB1F5E" w14:textId="77777777" w:rsidR="00D32D0C" w:rsidRDefault="00D32D0C">
      <w:pPr>
        <w:pStyle w:val="ConsPlusNormal"/>
        <w:spacing w:before="240"/>
        <w:ind w:firstLine="540"/>
        <w:jc w:val="both"/>
      </w:pPr>
      <w:r>
        <w:t>28. Исполнительный орган субъекта Российской Федерации в течение 10 дней со дня утверждения списков молодых семей - претендентов на получение социальных выплат в соответствующем году доводит до органов местного самоуправления выписки из утвержденного списка молодых семей - претендентов на получение социальных выплат в соответствующем году.</w:t>
      </w:r>
    </w:p>
    <w:p w14:paraId="634F13E4" w14:textId="77777777" w:rsidR="00D32D0C" w:rsidRDefault="00D32D0C">
      <w:pPr>
        <w:pStyle w:val="ConsPlusNormal"/>
        <w:jc w:val="both"/>
      </w:pPr>
      <w:r>
        <w:t xml:space="preserve">(в ред. Постановлений Правительства РФ от 26.05.2016 </w:t>
      </w:r>
      <w:hyperlink r:id="rId178">
        <w:r>
          <w:rPr>
            <w:color w:val="0000FF"/>
          </w:rPr>
          <w:t>N 466</w:t>
        </w:r>
      </w:hyperlink>
      <w:r>
        <w:t xml:space="preserve">, от 16.12.2022 </w:t>
      </w:r>
      <w:hyperlink r:id="rId179">
        <w:r>
          <w:rPr>
            <w:color w:val="0000FF"/>
          </w:rPr>
          <w:t>N 2331</w:t>
        </w:r>
      </w:hyperlink>
      <w:r>
        <w:t>)</w:t>
      </w:r>
    </w:p>
    <w:p w14:paraId="6BBAFB40" w14:textId="77777777" w:rsidR="00D32D0C" w:rsidRDefault="00D32D0C">
      <w:pPr>
        <w:pStyle w:val="ConsPlusNormal"/>
        <w:spacing w:before="240"/>
        <w:ind w:firstLine="540"/>
        <w:jc w:val="both"/>
      </w:pPr>
      <w:r>
        <w:t>Орган местного самоуправления доводит до сведения молодых семей - участников мероприятия, изъявивших желание получить социальную выплату в соответствующем году, решение высшего исполнительного органа субъекта Российской Федерации по вопросу включения их в список молодых семей - претендентов на получение социальных выплат в соответствующем году (письменно или в электронной форме посредством Единого портала).</w:t>
      </w:r>
    </w:p>
    <w:p w14:paraId="7F45B5E4" w14:textId="77777777" w:rsidR="00D32D0C" w:rsidRDefault="00D32D0C">
      <w:pPr>
        <w:pStyle w:val="ConsPlusNormal"/>
        <w:jc w:val="both"/>
      </w:pPr>
      <w:r>
        <w:t xml:space="preserve">(в ред. Постановлений Правительства РФ от 30.12.2017 </w:t>
      </w:r>
      <w:hyperlink r:id="rId180">
        <w:r>
          <w:rPr>
            <w:color w:val="0000FF"/>
          </w:rPr>
          <w:t>N 1710</w:t>
        </w:r>
      </w:hyperlink>
      <w:r>
        <w:t xml:space="preserve">, от 30.01.2019 </w:t>
      </w:r>
      <w:hyperlink r:id="rId181">
        <w:r>
          <w:rPr>
            <w:color w:val="0000FF"/>
          </w:rPr>
          <w:t>N 62</w:t>
        </w:r>
      </w:hyperlink>
      <w:r>
        <w:t xml:space="preserve">, от 15.07.2020 </w:t>
      </w:r>
      <w:hyperlink r:id="rId182">
        <w:r>
          <w:rPr>
            <w:color w:val="0000FF"/>
          </w:rPr>
          <w:t>N 1042</w:t>
        </w:r>
      </w:hyperlink>
      <w:r>
        <w:t xml:space="preserve">, от 27.10.2020 </w:t>
      </w:r>
      <w:hyperlink r:id="rId183">
        <w:r>
          <w:rPr>
            <w:color w:val="0000FF"/>
          </w:rPr>
          <w:t>N 1747</w:t>
        </w:r>
      </w:hyperlink>
      <w:r>
        <w:t xml:space="preserve">, от 16.12.2022 </w:t>
      </w:r>
      <w:hyperlink r:id="rId184">
        <w:r>
          <w:rPr>
            <w:color w:val="0000FF"/>
          </w:rPr>
          <w:t>N 2331</w:t>
        </w:r>
      </w:hyperlink>
      <w:r>
        <w:t>)</w:t>
      </w:r>
    </w:p>
    <w:p w14:paraId="305FDE8B" w14:textId="77777777" w:rsidR="00D32D0C" w:rsidRDefault="00D32D0C">
      <w:pPr>
        <w:pStyle w:val="ConsPlusNormal"/>
        <w:spacing w:before="240"/>
        <w:ind w:firstLine="540"/>
        <w:jc w:val="both"/>
      </w:pPr>
      <w:r>
        <w:t xml:space="preserve">28(1). Исполнительный орган субъекта Российской Федерации в течение 10 рабочих дней после получения уведомления о лимитах бюджетных обязательств, </w:t>
      </w:r>
      <w:r>
        <w:lastRenderedPageBreak/>
        <w:t>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органам местного самоуправления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
    <w:p w14:paraId="68E957EE" w14:textId="77777777" w:rsidR="00D32D0C" w:rsidRDefault="00D32D0C">
      <w:pPr>
        <w:pStyle w:val="ConsPlusNormal"/>
        <w:jc w:val="both"/>
      </w:pPr>
      <w:r>
        <w:t xml:space="preserve">(п. 28(1) введен </w:t>
      </w:r>
      <w:hyperlink r:id="rId185">
        <w:r>
          <w:rPr>
            <w:color w:val="0000FF"/>
          </w:rPr>
          <w:t>Постановлением</w:t>
        </w:r>
      </w:hyperlink>
      <w:r>
        <w:t xml:space="preserve"> Правительства РФ от 20.05.2017 N 609; в ред. </w:t>
      </w:r>
      <w:hyperlink r:id="rId186">
        <w:r>
          <w:rPr>
            <w:color w:val="0000FF"/>
          </w:rPr>
          <w:t>Постановления</w:t>
        </w:r>
      </w:hyperlink>
      <w:r>
        <w:t xml:space="preserve"> Правительства РФ от 16.12.2022 N 2331)</w:t>
      </w:r>
    </w:p>
    <w:p w14:paraId="5ADF32B4" w14:textId="77777777" w:rsidR="00D32D0C" w:rsidRDefault="00D32D0C">
      <w:pPr>
        <w:pStyle w:val="ConsPlusNormal"/>
        <w:spacing w:before="240"/>
        <w:ind w:firstLine="540"/>
        <w:jc w:val="both"/>
      </w:pPr>
      <w:r>
        <w:t>29. Орган местного самоуправления 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 а также разъясняет порядок и условия получения и использования социальной выплаты, предоставляемой по этому свидетельству.</w:t>
      </w:r>
    </w:p>
    <w:p w14:paraId="3FA91D26" w14:textId="77777777" w:rsidR="00D32D0C" w:rsidRDefault="00D32D0C">
      <w:pPr>
        <w:pStyle w:val="ConsPlusNormal"/>
        <w:spacing w:before="240"/>
        <w:ind w:firstLine="540"/>
        <w:jc w:val="both"/>
      </w:pPr>
      <w:r>
        <w:t>30. Орган местного самоуправления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высшим исполнительным органом субъекта Российской Федерации, до 1 марта года предоставления субсидии.</w:t>
      </w:r>
    </w:p>
    <w:p w14:paraId="55D01B03" w14:textId="77777777" w:rsidR="00D32D0C" w:rsidRDefault="00D32D0C">
      <w:pPr>
        <w:pStyle w:val="ConsPlusNormal"/>
        <w:jc w:val="both"/>
      </w:pPr>
      <w:r>
        <w:t xml:space="preserve">(в ред. Постановлений Правительства РФ от 16.12.2022 </w:t>
      </w:r>
      <w:hyperlink r:id="rId187">
        <w:r>
          <w:rPr>
            <w:color w:val="0000FF"/>
          </w:rPr>
          <w:t>N 2331</w:t>
        </w:r>
      </w:hyperlink>
      <w:r>
        <w:t xml:space="preserve">, от 17.10.2023 </w:t>
      </w:r>
      <w:hyperlink r:id="rId188">
        <w:r>
          <w:rPr>
            <w:color w:val="0000FF"/>
          </w:rPr>
          <w:t>N 1725</w:t>
        </w:r>
      </w:hyperlink>
      <w:r>
        <w:t>)</w:t>
      </w:r>
    </w:p>
    <w:p w14:paraId="2BA9249F" w14:textId="77777777" w:rsidR="00D32D0C" w:rsidRDefault="00D32D0C">
      <w:pPr>
        <w:pStyle w:val="ConsPlusNormal"/>
        <w:spacing w:before="240"/>
        <w:ind w:firstLine="540"/>
        <w:jc w:val="both"/>
      </w:pPr>
      <w:r>
        <w:t xml:space="preserve">Высший исполнительный орган субъекта Российской Федерации может вносить в установленном порядке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w:t>
      </w:r>
      <w:hyperlink w:anchor="P383">
        <w:r>
          <w:rPr>
            <w:color w:val="0000FF"/>
          </w:rPr>
          <w:t>пунктом 31</w:t>
        </w:r>
      </w:hyperlink>
      <w:r>
        <w:t xml:space="preserve"> настоящих Правил срок, или в течение срока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14:paraId="12EEBC22" w14:textId="77777777" w:rsidR="00D32D0C" w:rsidRDefault="00D32D0C">
      <w:pPr>
        <w:pStyle w:val="ConsPlusNormal"/>
        <w:jc w:val="both"/>
      </w:pPr>
      <w:r>
        <w:t xml:space="preserve">(в ред. Постановлений Правительства РФ от 16.12.2022 </w:t>
      </w:r>
      <w:hyperlink r:id="rId189">
        <w:r>
          <w:rPr>
            <w:color w:val="0000FF"/>
          </w:rPr>
          <w:t>N 2331</w:t>
        </w:r>
      </w:hyperlink>
      <w:r>
        <w:t xml:space="preserve">, от 17.10.2023 </w:t>
      </w:r>
      <w:hyperlink r:id="rId190">
        <w:r>
          <w:rPr>
            <w:color w:val="0000FF"/>
          </w:rPr>
          <w:t>N 1725</w:t>
        </w:r>
      </w:hyperlink>
      <w:r>
        <w:t>)</w:t>
      </w:r>
    </w:p>
    <w:p w14:paraId="6BB42C0E" w14:textId="77777777" w:rsidR="00D32D0C" w:rsidRDefault="00D32D0C">
      <w:pPr>
        <w:pStyle w:val="ConsPlusNormal"/>
        <w:spacing w:before="240"/>
        <w:ind w:firstLine="540"/>
        <w:jc w:val="both"/>
      </w:pPr>
      <w:bookmarkStart w:id="27" w:name="P383"/>
      <w:bookmarkEnd w:id="27"/>
      <w:r>
        <w:t>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орган местного самоуправления, принявший решение о признании молодой семьи участницей мероприятия, заявление о выдаче такого свидетельства (в произвольной форме) и документы:</w:t>
      </w:r>
    </w:p>
    <w:p w14:paraId="7A0B0EC4" w14:textId="77777777" w:rsidR="00D32D0C" w:rsidRDefault="00D32D0C">
      <w:pPr>
        <w:pStyle w:val="ConsPlusNormal"/>
        <w:jc w:val="both"/>
      </w:pPr>
      <w:r>
        <w:t xml:space="preserve">(в ред. Постановлений Правительства РФ от 26.05.2016 </w:t>
      </w:r>
      <w:hyperlink r:id="rId191">
        <w:r>
          <w:rPr>
            <w:color w:val="0000FF"/>
          </w:rPr>
          <w:t>N 466</w:t>
        </w:r>
      </w:hyperlink>
      <w:r>
        <w:t xml:space="preserve">, от 30.12.2016 </w:t>
      </w:r>
      <w:hyperlink r:id="rId192">
        <w:r>
          <w:rPr>
            <w:color w:val="0000FF"/>
          </w:rPr>
          <w:t>N 1562</w:t>
        </w:r>
      </w:hyperlink>
      <w:r>
        <w:t xml:space="preserve">, от 30.12.2017 </w:t>
      </w:r>
      <w:hyperlink r:id="rId193">
        <w:r>
          <w:rPr>
            <w:color w:val="0000FF"/>
          </w:rPr>
          <w:t>N 1710</w:t>
        </w:r>
      </w:hyperlink>
      <w:r>
        <w:t xml:space="preserve">, от 30.01.2019 </w:t>
      </w:r>
      <w:hyperlink r:id="rId194">
        <w:r>
          <w:rPr>
            <w:color w:val="0000FF"/>
          </w:rPr>
          <w:t>N 62</w:t>
        </w:r>
      </w:hyperlink>
      <w:r>
        <w:t xml:space="preserve">, от 15.07.2020 </w:t>
      </w:r>
      <w:hyperlink r:id="rId195">
        <w:r>
          <w:rPr>
            <w:color w:val="0000FF"/>
          </w:rPr>
          <w:t>N 1042</w:t>
        </w:r>
      </w:hyperlink>
      <w:r>
        <w:t xml:space="preserve">, от 16.12.2022 </w:t>
      </w:r>
      <w:hyperlink r:id="rId196">
        <w:r>
          <w:rPr>
            <w:color w:val="0000FF"/>
          </w:rPr>
          <w:t>N 2331</w:t>
        </w:r>
      </w:hyperlink>
      <w:r>
        <w:t>)</w:t>
      </w:r>
    </w:p>
    <w:p w14:paraId="154274CF" w14:textId="77777777" w:rsidR="00D32D0C" w:rsidRDefault="00D32D0C">
      <w:pPr>
        <w:pStyle w:val="ConsPlusNormal"/>
        <w:spacing w:before="240"/>
        <w:ind w:firstLine="540"/>
        <w:jc w:val="both"/>
      </w:pPr>
      <w:r>
        <w:t xml:space="preserve">а) предусмотренные </w:t>
      </w:r>
      <w:hyperlink w:anchor="P311">
        <w:r>
          <w:rPr>
            <w:color w:val="0000FF"/>
          </w:rPr>
          <w:t>подпунктами "б"</w:t>
        </w:r>
      </w:hyperlink>
      <w:r>
        <w:t xml:space="preserve"> - </w:t>
      </w:r>
      <w:hyperlink w:anchor="P314">
        <w:r>
          <w:rPr>
            <w:color w:val="0000FF"/>
          </w:rPr>
          <w:t>"д" пункта 18</w:t>
        </w:r>
      </w:hyperlink>
      <w:r>
        <w:t xml:space="preserve"> настоящих Правил, - в случае использования социальных выплат в соответствии с </w:t>
      </w:r>
      <w:hyperlink w:anchor="P238">
        <w:r>
          <w:rPr>
            <w:color w:val="0000FF"/>
          </w:rPr>
          <w:t>подпунктами "а"</w:t>
        </w:r>
      </w:hyperlink>
      <w:r>
        <w:t xml:space="preserve"> - </w:t>
      </w:r>
      <w:hyperlink w:anchor="P244">
        <w:r>
          <w:rPr>
            <w:color w:val="0000FF"/>
          </w:rPr>
          <w:t>"д"</w:t>
        </w:r>
      </w:hyperlink>
      <w:r>
        <w:t xml:space="preserve">, </w:t>
      </w:r>
      <w:hyperlink w:anchor="P248">
        <w:r>
          <w:rPr>
            <w:color w:val="0000FF"/>
          </w:rPr>
          <w:t>"ж"</w:t>
        </w:r>
      </w:hyperlink>
      <w:r>
        <w:t xml:space="preserve"> и </w:t>
      </w:r>
      <w:hyperlink w:anchor="P250">
        <w:r>
          <w:rPr>
            <w:color w:val="0000FF"/>
          </w:rPr>
          <w:t xml:space="preserve">"з" </w:t>
        </w:r>
        <w:r>
          <w:rPr>
            <w:color w:val="0000FF"/>
          </w:rPr>
          <w:lastRenderedPageBreak/>
          <w:t>пункта 2</w:t>
        </w:r>
      </w:hyperlink>
      <w:r>
        <w:t xml:space="preserve"> настоящих Правил;</w:t>
      </w:r>
    </w:p>
    <w:p w14:paraId="3187E990" w14:textId="77777777" w:rsidR="00D32D0C" w:rsidRDefault="00D32D0C">
      <w:pPr>
        <w:pStyle w:val="ConsPlusNormal"/>
        <w:jc w:val="both"/>
      </w:pPr>
      <w:r>
        <w:t xml:space="preserve">(в ред. Постановлений Правительства РФ от 14.08.2018 </w:t>
      </w:r>
      <w:hyperlink r:id="rId197">
        <w:r>
          <w:rPr>
            <w:color w:val="0000FF"/>
          </w:rPr>
          <w:t>N 940</w:t>
        </w:r>
      </w:hyperlink>
      <w:r>
        <w:t xml:space="preserve">, от 15.07.2020 </w:t>
      </w:r>
      <w:hyperlink r:id="rId198">
        <w:r>
          <w:rPr>
            <w:color w:val="0000FF"/>
          </w:rPr>
          <w:t>N 1042</w:t>
        </w:r>
      </w:hyperlink>
      <w:r>
        <w:t>)</w:t>
      </w:r>
    </w:p>
    <w:p w14:paraId="46181447" w14:textId="77777777" w:rsidR="00D32D0C" w:rsidRDefault="00D32D0C">
      <w:pPr>
        <w:pStyle w:val="ConsPlusNormal"/>
        <w:spacing w:before="240"/>
        <w:ind w:firstLine="540"/>
        <w:jc w:val="both"/>
      </w:pPr>
      <w:r>
        <w:t xml:space="preserve">б) предусмотренные </w:t>
      </w:r>
      <w:hyperlink w:anchor="P325">
        <w:r>
          <w:rPr>
            <w:color w:val="0000FF"/>
          </w:rPr>
          <w:t>подпунктами "б"</w:t>
        </w:r>
      </w:hyperlink>
      <w:r>
        <w:t xml:space="preserve"> - </w:t>
      </w:r>
      <w:hyperlink w:anchor="P332">
        <w:r>
          <w:rPr>
            <w:color w:val="0000FF"/>
          </w:rPr>
          <w:t>"и" пункта 19</w:t>
        </w:r>
      </w:hyperlink>
      <w:r>
        <w:t xml:space="preserve"> настоящих Правил, - в случае использования социальных выплат в соответствии с </w:t>
      </w:r>
      <w:hyperlink w:anchor="P246">
        <w:r>
          <w:rPr>
            <w:color w:val="0000FF"/>
          </w:rPr>
          <w:t>подпунктами "е"</w:t>
        </w:r>
      </w:hyperlink>
      <w:r>
        <w:t xml:space="preserve"> и </w:t>
      </w:r>
      <w:hyperlink w:anchor="P252">
        <w:r>
          <w:rPr>
            <w:color w:val="0000FF"/>
          </w:rPr>
          <w:t>"и" пункта 2</w:t>
        </w:r>
      </w:hyperlink>
      <w:r>
        <w:t xml:space="preserve"> настоящих Правил.</w:t>
      </w:r>
    </w:p>
    <w:p w14:paraId="24CEAEE7" w14:textId="77777777" w:rsidR="00D32D0C" w:rsidRDefault="00D32D0C">
      <w:pPr>
        <w:pStyle w:val="ConsPlusNormal"/>
        <w:jc w:val="both"/>
      </w:pPr>
      <w:r>
        <w:t xml:space="preserve">(в ред. Постановлений Правительства РФ от 15.07.2020 </w:t>
      </w:r>
      <w:hyperlink r:id="rId199">
        <w:r>
          <w:rPr>
            <w:color w:val="0000FF"/>
          </w:rPr>
          <w:t>N 1042</w:t>
        </w:r>
      </w:hyperlink>
      <w:r>
        <w:t xml:space="preserve">, от 02.03.2021 </w:t>
      </w:r>
      <w:hyperlink r:id="rId200">
        <w:r>
          <w:rPr>
            <w:color w:val="0000FF"/>
          </w:rPr>
          <w:t>N 293</w:t>
        </w:r>
      </w:hyperlink>
      <w:r>
        <w:t>)</w:t>
      </w:r>
    </w:p>
    <w:p w14:paraId="281895DB" w14:textId="77777777" w:rsidR="00D32D0C" w:rsidRDefault="00D32D0C">
      <w:pPr>
        <w:pStyle w:val="ConsPlusNormal"/>
        <w:spacing w:before="240"/>
        <w:ind w:firstLine="540"/>
        <w:jc w:val="both"/>
      </w:pPr>
      <w:bookmarkStart w:id="28" w:name="P389"/>
      <w:bookmarkEnd w:id="28"/>
      <w:r>
        <w:t>32.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w:t>
      </w:r>
    </w:p>
    <w:p w14:paraId="5239C667" w14:textId="77777777" w:rsidR="00D32D0C" w:rsidRDefault="00D32D0C">
      <w:pPr>
        <w:pStyle w:val="ConsPlusNormal"/>
        <w:spacing w:before="240"/>
        <w:ind w:firstLine="540"/>
        <w:jc w:val="both"/>
      </w:pPr>
      <w:r>
        <w:t xml:space="preserve">33. Орган местного самоуправления организует работу по проверке сведений, содержащихся в документах, указанных в </w:t>
      </w:r>
      <w:hyperlink w:anchor="P383">
        <w:r>
          <w:rPr>
            <w:color w:val="0000FF"/>
          </w:rPr>
          <w:t>пункте 31</w:t>
        </w:r>
      </w:hyperlink>
      <w:r>
        <w:t xml:space="preserve"> настоящих Правил.</w:t>
      </w:r>
    </w:p>
    <w:p w14:paraId="0D7D4113" w14:textId="77777777" w:rsidR="00D32D0C" w:rsidRDefault="00D32D0C">
      <w:pPr>
        <w:pStyle w:val="ConsPlusNormal"/>
        <w:spacing w:before="240"/>
        <w:ind w:firstLine="540"/>
        <w:jc w:val="both"/>
      </w:pPr>
      <w:r>
        <w:t xml:space="preserve">Основаниями для отказа в выдаче свидетельства о праве на получение социальной выплаты являются нарушение установленного </w:t>
      </w:r>
      <w:hyperlink w:anchor="P383">
        <w:r>
          <w:rPr>
            <w:color w:val="0000FF"/>
          </w:rPr>
          <w:t>пунктом 31</w:t>
        </w:r>
      </w:hyperlink>
      <w: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404">
        <w:r>
          <w:rPr>
            <w:color w:val="0000FF"/>
          </w:rPr>
          <w:t>пункта 38</w:t>
        </w:r>
      </w:hyperlink>
      <w:r>
        <w:t xml:space="preserve"> настоящих Правил.</w:t>
      </w:r>
    </w:p>
    <w:p w14:paraId="19363FB6" w14:textId="77777777" w:rsidR="00D32D0C" w:rsidRDefault="00D32D0C">
      <w:pPr>
        <w:pStyle w:val="ConsPlusNormal"/>
        <w:spacing w:before="240"/>
        <w:ind w:firstLine="540"/>
        <w:jc w:val="both"/>
      </w:pPr>
      <w:bookmarkStart w:id="29" w:name="P392"/>
      <w:bookmarkEnd w:id="29"/>
      <w:r>
        <w:t>34. При возникновении у молодой семьи - участницы мероприятия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(далее - банк). Заявление о замене выданного свидетельства о праве на получение социальной выплаты представляется в орган местного самоуправления, выдавший это свидетельство, в письменной форме или в электронной форме посредством Единого портала.</w:t>
      </w:r>
    </w:p>
    <w:p w14:paraId="5136D95F" w14:textId="77777777" w:rsidR="00D32D0C" w:rsidRDefault="00D32D0C">
      <w:pPr>
        <w:pStyle w:val="ConsPlusNormal"/>
        <w:jc w:val="both"/>
      </w:pPr>
      <w:r>
        <w:t xml:space="preserve">(в ред. Постановлений Правительства РФ от 30.12.2017 </w:t>
      </w:r>
      <w:hyperlink r:id="rId201">
        <w:r>
          <w:rPr>
            <w:color w:val="0000FF"/>
          </w:rPr>
          <w:t>N 1710</w:t>
        </w:r>
      </w:hyperlink>
      <w:r>
        <w:t xml:space="preserve">, от 30.01.2019 </w:t>
      </w:r>
      <w:hyperlink r:id="rId202">
        <w:r>
          <w:rPr>
            <w:color w:val="0000FF"/>
          </w:rPr>
          <w:t>N 62</w:t>
        </w:r>
      </w:hyperlink>
      <w:r>
        <w:t xml:space="preserve">, от 15.07.2020 </w:t>
      </w:r>
      <w:hyperlink r:id="rId203">
        <w:r>
          <w:rPr>
            <w:color w:val="0000FF"/>
          </w:rPr>
          <w:t>N 1042</w:t>
        </w:r>
      </w:hyperlink>
      <w:r>
        <w:t xml:space="preserve">, от 27.10.2020 </w:t>
      </w:r>
      <w:hyperlink r:id="rId204">
        <w:r>
          <w:rPr>
            <w:color w:val="0000FF"/>
          </w:rPr>
          <w:t>N 1747</w:t>
        </w:r>
      </w:hyperlink>
      <w:r>
        <w:t xml:space="preserve">, от 16.12.2022 </w:t>
      </w:r>
      <w:hyperlink r:id="rId205">
        <w:r>
          <w:rPr>
            <w:color w:val="0000FF"/>
          </w:rPr>
          <w:t>N 2331</w:t>
        </w:r>
      </w:hyperlink>
      <w:r>
        <w:t>)</w:t>
      </w:r>
    </w:p>
    <w:p w14:paraId="403DEA74" w14:textId="77777777" w:rsidR="00D32D0C" w:rsidRDefault="00D32D0C">
      <w:pPr>
        <w:pStyle w:val="ConsPlusNormal"/>
        <w:spacing w:before="240"/>
        <w:ind w:firstLine="540"/>
        <w:jc w:val="both"/>
      </w:pPr>
      <w:r>
        <w:t>В течение 10 рабочих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14:paraId="22582EEC" w14:textId="77777777" w:rsidR="00D32D0C" w:rsidRDefault="00D32D0C">
      <w:pPr>
        <w:pStyle w:val="ConsPlusNormal"/>
        <w:jc w:val="both"/>
      </w:pPr>
      <w:r>
        <w:t xml:space="preserve">(в ред. </w:t>
      </w:r>
      <w:hyperlink r:id="rId206">
        <w:r>
          <w:rPr>
            <w:color w:val="0000FF"/>
          </w:rPr>
          <w:t>Постановления</w:t>
        </w:r>
      </w:hyperlink>
      <w:r>
        <w:t xml:space="preserve"> Правительства РФ от 16.12.2022 N 2331)</w:t>
      </w:r>
    </w:p>
    <w:p w14:paraId="2C0CD1DA" w14:textId="77777777" w:rsidR="00D32D0C" w:rsidRDefault="00D32D0C">
      <w:pPr>
        <w:pStyle w:val="ConsPlusNormal"/>
        <w:spacing w:before="240"/>
        <w:ind w:firstLine="540"/>
        <w:jc w:val="both"/>
      </w:pPr>
      <w:r>
        <w:t xml:space="preserve">35.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w:t>
      </w:r>
      <w:r>
        <w:lastRenderedPageBreak/>
        <w:t>заявки банка на перечисление бюджетных средств.</w:t>
      </w:r>
    </w:p>
    <w:p w14:paraId="02DB61EE" w14:textId="77777777" w:rsidR="00D32D0C" w:rsidRDefault="00D32D0C">
      <w:pPr>
        <w:pStyle w:val="ConsPlusNormal"/>
        <w:spacing w:before="240"/>
        <w:ind w:firstLine="540"/>
        <w:jc w:val="both"/>
      </w:pPr>
      <w:r>
        <w:t>Владелец свидетельства о праве на получение социальной выплаты в течение 1 месяца со дня его выдачи сдает это свидетельство в банк.</w:t>
      </w:r>
    </w:p>
    <w:p w14:paraId="354890BF" w14:textId="77777777" w:rsidR="00D32D0C" w:rsidRDefault="00D32D0C">
      <w:pPr>
        <w:pStyle w:val="ConsPlusNormal"/>
        <w:spacing w:before="240"/>
        <w:ind w:firstLine="540"/>
        <w:jc w:val="both"/>
      </w:pPr>
      <w: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392">
        <w:r>
          <w:rPr>
            <w:color w:val="0000FF"/>
          </w:rPr>
          <w:t>пунктом 34</w:t>
        </w:r>
      </w:hyperlink>
      <w:r>
        <w:t xml:space="preserve"> настоящих Правил, в орган местного самоуправления, выдавший это свидетельство, с заявлением о его замене.</w:t>
      </w:r>
    </w:p>
    <w:p w14:paraId="3BE5CC73" w14:textId="77777777" w:rsidR="00D32D0C" w:rsidRDefault="00D32D0C">
      <w:pPr>
        <w:pStyle w:val="ConsPlusNormal"/>
        <w:spacing w:before="240"/>
        <w:ind w:firstLine="540"/>
        <w:jc w:val="both"/>
      </w:pPr>
      <w: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14:paraId="79E1392E" w14:textId="77777777" w:rsidR="00D32D0C" w:rsidRDefault="00D32D0C">
      <w:pPr>
        <w:pStyle w:val="ConsPlusNormal"/>
        <w:spacing w:before="240"/>
        <w:ind w:firstLine="540"/>
        <w:jc w:val="both"/>
      </w:pPr>
      <w: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14:paraId="505B9F02" w14:textId="77777777" w:rsidR="00D32D0C" w:rsidRDefault="00D32D0C">
      <w:pPr>
        <w:pStyle w:val="ConsPlusNormal"/>
        <w:spacing w:before="240"/>
        <w:ind w:firstLine="540"/>
        <w:jc w:val="both"/>
      </w:pPr>
      <w:r>
        <w:t>36. В договоре банковского счета устанавливаются условия обслуживания банковского счета, порядок взаимоотношений банка и владельца свидетельства о праве на получение социальной выплаты,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и условия перечисления поступивших на банковский счет распорядителя счета средств.</w:t>
      </w:r>
    </w:p>
    <w:p w14:paraId="65EFEEF5" w14:textId="77777777" w:rsidR="00D32D0C" w:rsidRDefault="00D32D0C">
      <w:pPr>
        <w:pStyle w:val="ConsPlusNormal"/>
        <w:spacing w:before="240"/>
        <w:ind w:firstLine="540"/>
        <w:jc w:val="both"/>
      </w:pPr>
      <w:r>
        <w:t>Договор банковского счета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14:paraId="40AF2809" w14:textId="77777777" w:rsidR="00D32D0C" w:rsidRDefault="00D32D0C">
      <w:pPr>
        <w:pStyle w:val="ConsPlusNormal"/>
        <w:spacing w:before="240"/>
        <w:ind w:firstLine="540"/>
        <w:jc w:val="both"/>
      </w:pPr>
      <w:r>
        <w:t>37. 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 жилого дома).</w:t>
      </w:r>
    </w:p>
    <w:p w14:paraId="1A9FC4DA" w14:textId="77777777" w:rsidR="00D32D0C" w:rsidRDefault="00D32D0C">
      <w:pPr>
        <w:pStyle w:val="ConsPlusNormal"/>
        <w:spacing w:before="240"/>
        <w:ind w:firstLine="540"/>
        <w:jc w:val="both"/>
      </w:pPr>
      <w:bookmarkStart w:id="30" w:name="P404"/>
      <w:bookmarkEnd w:id="30"/>
      <w:r>
        <w:lastRenderedPageBreak/>
        <w:t xml:space="preserve">38. Распорядитель счета имеет право использовать социальную выплату для приобретения у любых физических лиц, за исключением указанных в </w:t>
      </w:r>
      <w:hyperlink w:anchor="P254">
        <w:r>
          <w:rPr>
            <w:color w:val="0000FF"/>
          </w:rPr>
          <w:t>пункте 2(1)</w:t>
        </w:r>
      </w:hyperlink>
      <w:r>
        <w:t xml:space="preserve"> настоящих Правил,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207">
        <w:r>
          <w:rPr>
            <w:color w:val="0000FF"/>
          </w:rPr>
          <w:t>статьями 15</w:t>
        </w:r>
      </w:hyperlink>
      <w:r>
        <w:t xml:space="preserve"> и </w:t>
      </w:r>
      <w:hyperlink r:id="rId208">
        <w:r>
          <w:rPr>
            <w:color w:val="0000FF"/>
          </w:rPr>
          <w:t>16</w:t>
        </w:r>
      </w:hyperlink>
      <w: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14:paraId="7E4FA207" w14:textId="77777777" w:rsidR="00D32D0C" w:rsidRDefault="00D32D0C">
      <w:pPr>
        <w:pStyle w:val="ConsPlusNormal"/>
        <w:jc w:val="both"/>
      </w:pPr>
      <w:r>
        <w:t xml:space="preserve">(в ред. Постановлений Правительства РФ от 14.08.2018 </w:t>
      </w:r>
      <w:hyperlink r:id="rId209">
        <w:r>
          <w:rPr>
            <w:color w:val="0000FF"/>
          </w:rPr>
          <w:t>N 940</w:t>
        </w:r>
      </w:hyperlink>
      <w:r>
        <w:t xml:space="preserve">, от 15.07.2020 </w:t>
      </w:r>
      <w:hyperlink r:id="rId210">
        <w:r>
          <w:rPr>
            <w:color w:val="0000FF"/>
          </w:rPr>
          <w:t>N 1042</w:t>
        </w:r>
      </w:hyperlink>
      <w:r>
        <w:t>)</w:t>
      </w:r>
    </w:p>
    <w:p w14:paraId="5007E7A5" w14:textId="77777777" w:rsidR="00D32D0C" w:rsidRDefault="00D32D0C">
      <w:pPr>
        <w:pStyle w:val="ConsPlusNormal"/>
        <w:spacing w:before="240"/>
        <w:ind w:firstLine="540"/>
        <w:jc w:val="both"/>
      </w:pPr>
      <w: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14:paraId="5A4E7D95" w14:textId="77777777" w:rsidR="00D32D0C" w:rsidRDefault="00D32D0C">
      <w:pPr>
        <w:pStyle w:val="ConsPlusNormal"/>
        <w:jc w:val="both"/>
      </w:pPr>
      <w:r>
        <w:t xml:space="preserve">(в ред. Постановлений Правительства РФ от 30.12.2017 </w:t>
      </w:r>
      <w:hyperlink r:id="rId211">
        <w:r>
          <w:rPr>
            <w:color w:val="0000FF"/>
          </w:rPr>
          <w:t>N 1710</w:t>
        </w:r>
      </w:hyperlink>
      <w:r>
        <w:t xml:space="preserve">, от 14.08.2018 </w:t>
      </w:r>
      <w:hyperlink r:id="rId212">
        <w:r>
          <w:rPr>
            <w:color w:val="0000FF"/>
          </w:rPr>
          <w:t>N 940</w:t>
        </w:r>
      </w:hyperlink>
      <w:r>
        <w:t xml:space="preserve">, от 30.01.2019 </w:t>
      </w:r>
      <w:hyperlink r:id="rId213">
        <w:r>
          <w:rPr>
            <w:color w:val="0000FF"/>
          </w:rPr>
          <w:t>N 62</w:t>
        </w:r>
      </w:hyperlink>
      <w:r>
        <w:t xml:space="preserve">, от 15.07.2020 </w:t>
      </w:r>
      <w:hyperlink r:id="rId214">
        <w:r>
          <w:rPr>
            <w:color w:val="0000FF"/>
          </w:rPr>
          <w:t>N 1042</w:t>
        </w:r>
      </w:hyperlink>
      <w:r>
        <w:t xml:space="preserve">, от 16.12.2022 </w:t>
      </w:r>
      <w:hyperlink r:id="rId215">
        <w:r>
          <w:rPr>
            <w:color w:val="0000FF"/>
          </w:rPr>
          <w:t>N 2331</w:t>
        </w:r>
      </w:hyperlink>
      <w:r>
        <w:t>)</w:t>
      </w:r>
    </w:p>
    <w:p w14:paraId="10349267" w14:textId="77777777" w:rsidR="00D32D0C" w:rsidRDefault="00D32D0C">
      <w:pPr>
        <w:pStyle w:val="ConsPlusNormal"/>
        <w:spacing w:before="240"/>
        <w:ind w:firstLine="540"/>
        <w:jc w:val="both"/>
      </w:pPr>
      <w:r>
        <w:t xml:space="preserve">В случае использования социальной выплаты в соответствии с </w:t>
      </w:r>
      <w:hyperlink w:anchor="P238">
        <w:r>
          <w:rPr>
            <w:color w:val="0000FF"/>
          </w:rPr>
          <w:t>подпунктами "а"</w:t>
        </w:r>
      </w:hyperlink>
      <w:r>
        <w:t xml:space="preserve"> - </w:t>
      </w:r>
      <w:hyperlink w:anchor="P244">
        <w:r>
          <w:rPr>
            <w:color w:val="0000FF"/>
          </w:rPr>
          <w:t>"д"</w:t>
        </w:r>
      </w:hyperlink>
      <w:r>
        <w:t xml:space="preserve">, </w:t>
      </w:r>
      <w:hyperlink w:anchor="P248">
        <w:r>
          <w:rPr>
            <w:color w:val="0000FF"/>
          </w:rPr>
          <w:t>"ж"</w:t>
        </w:r>
      </w:hyperlink>
      <w:r>
        <w:t xml:space="preserve"> и </w:t>
      </w:r>
      <w:hyperlink w:anchor="P250">
        <w:r>
          <w:rPr>
            <w:color w:val="0000FF"/>
          </w:rPr>
          <w:t>"з" пункта 2</w:t>
        </w:r>
      </w:hyperlink>
      <w:r>
        <w:t xml:space="preserve"> настоящих Правил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4BE121A7" w14:textId="77777777" w:rsidR="00D32D0C" w:rsidRDefault="00D32D0C">
      <w:pPr>
        <w:pStyle w:val="ConsPlusNormal"/>
        <w:jc w:val="both"/>
      </w:pPr>
      <w:r>
        <w:t xml:space="preserve">(в ред. Постановлений Правительства РФ от 26.05.2016 </w:t>
      </w:r>
      <w:hyperlink r:id="rId216">
        <w:r>
          <w:rPr>
            <w:color w:val="0000FF"/>
          </w:rPr>
          <w:t>N 466</w:t>
        </w:r>
      </w:hyperlink>
      <w:r>
        <w:t xml:space="preserve">, от 14.08.2018 </w:t>
      </w:r>
      <w:hyperlink r:id="rId217">
        <w:r>
          <w:rPr>
            <w:color w:val="0000FF"/>
          </w:rPr>
          <w:t>N 940</w:t>
        </w:r>
      </w:hyperlink>
      <w:r>
        <w:t xml:space="preserve">, от 15.07.2020 </w:t>
      </w:r>
      <w:hyperlink r:id="rId218">
        <w:r>
          <w:rPr>
            <w:color w:val="0000FF"/>
          </w:rPr>
          <w:t>N 1042</w:t>
        </w:r>
      </w:hyperlink>
      <w:r>
        <w:t>)</w:t>
      </w:r>
    </w:p>
    <w:p w14:paraId="16D4F244" w14:textId="77777777" w:rsidR="00D32D0C" w:rsidRDefault="00D32D0C">
      <w:pPr>
        <w:pStyle w:val="ConsPlusNormal"/>
        <w:spacing w:before="240"/>
        <w:ind w:firstLine="540"/>
        <w:jc w:val="both"/>
      </w:pPr>
      <w:r>
        <w:t xml:space="preserve">В случае использования социальной выплаты в соответствии с </w:t>
      </w:r>
      <w:hyperlink w:anchor="P246">
        <w:r>
          <w:rPr>
            <w:color w:val="0000FF"/>
          </w:rPr>
          <w:t>подпунктом "е" пункта 2</w:t>
        </w:r>
      </w:hyperlink>
      <w:r>
        <w:t xml:space="preserve">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025ED214" w14:textId="77777777" w:rsidR="00D32D0C" w:rsidRDefault="00D32D0C">
      <w:pPr>
        <w:pStyle w:val="ConsPlusNormal"/>
        <w:jc w:val="both"/>
      </w:pPr>
      <w:r>
        <w:t xml:space="preserve">(абзац введен </w:t>
      </w:r>
      <w:hyperlink r:id="rId219">
        <w:r>
          <w:rPr>
            <w:color w:val="0000FF"/>
          </w:rPr>
          <w:t>Постановлением</w:t>
        </w:r>
      </w:hyperlink>
      <w:r>
        <w:t xml:space="preserve"> Правительства РФ от 26.05.2016 N 466)</w:t>
      </w:r>
    </w:p>
    <w:p w14:paraId="0AAE05A9" w14:textId="77777777" w:rsidR="00D32D0C" w:rsidRDefault="00D32D0C">
      <w:pPr>
        <w:pStyle w:val="ConsPlusNormal"/>
        <w:spacing w:before="240"/>
        <w:ind w:firstLine="540"/>
        <w:jc w:val="both"/>
      </w:pPr>
      <w:r>
        <w:t xml:space="preserve">В случае использования социальной выплаты в соответствии с </w:t>
      </w:r>
      <w:hyperlink w:anchor="P252">
        <w:r>
          <w:rPr>
            <w:color w:val="0000FF"/>
          </w:rPr>
          <w:t>подпунктом "и" пункта 2</w:t>
        </w:r>
      </w:hyperlink>
      <w:r>
        <w:t xml:space="preserve"> настоящих Правил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14:paraId="511BE74F" w14:textId="77777777" w:rsidR="00D32D0C" w:rsidRDefault="00D32D0C">
      <w:pPr>
        <w:pStyle w:val="ConsPlusNormal"/>
        <w:jc w:val="both"/>
      </w:pPr>
      <w:r>
        <w:lastRenderedPageBreak/>
        <w:t xml:space="preserve">(в ред. Постановлений Правительства РФ от 15.07.2020 </w:t>
      </w:r>
      <w:hyperlink r:id="rId220">
        <w:r>
          <w:rPr>
            <w:color w:val="0000FF"/>
          </w:rPr>
          <w:t>N 1042</w:t>
        </w:r>
      </w:hyperlink>
      <w:r>
        <w:t xml:space="preserve">, от 16.12.2022 </w:t>
      </w:r>
      <w:hyperlink r:id="rId221">
        <w:r>
          <w:rPr>
            <w:color w:val="0000FF"/>
          </w:rPr>
          <w:t>N 2331</w:t>
        </w:r>
      </w:hyperlink>
      <w:r>
        <w:t>)</w:t>
      </w:r>
    </w:p>
    <w:p w14:paraId="36859409" w14:textId="77777777" w:rsidR="00D32D0C" w:rsidRDefault="00D32D0C">
      <w:pPr>
        <w:pStyle w:val="ConsPlusNormal"/>
        <w:spacing w:before="240"/>
        <w:ind w:firstLine="540"/>
        <w:jc w:val="both"/>
      </w:pPr>
      <w:r>
        <w:t xml:space="preserve">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222">
        <w:r>
          <w:rPr>
            <w:color w:val="0000FF"/>
          </w:rPr>
          <w:t>законом</w:t>
        </w:r>
      </w:hyperlink>
      <w: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3D8CFFBA" w14:textId="77777777" w:rsidR="00D32D0C" w:rsidRDefault="00D32D0C">
      <w:pPr>
        <w:pStyle w:val="ConsPlusNormal"/>
        <w:jc w:val="both"/>
      </w:pPr>
      <w:r>
        <w:t xml:space="preserve">(абзац введен </w:t>
      </w:r>
      <w:hyperlink r:id="rId223">
        <w:r>
          <w:rPr>
            <w:color w:val="0000FF"/>
          </w:rPr>
          <w:t>Постановлением</w:t>
        </w:r>
      </w:hyperlink>
      <w:r>
        <w:t xml:space="preserve"> Правительства РФ от 15.07.2020 N 1042; в ред. </w:t>
      </w:r>
      <w:hyperlink r:id="rId224">
        <w:r>
          <w:rPr>
            <w:color w:val="0000FF"/>
          </w:rPr>
          <w:t>Постановления</w:t>
        </w:r>
      </w:hyperlink>
      <w:r>
        <w:t xml:space="preserve"> Правительства РФ от 16.12.2022 N 2331)</w:t>
      </w:r>
    </w:p>
    <w:p w14:paraId="653B4FF8" w14:textId="77777777" w:rsidR="00D32D0C" w:rsidRDefault="00D32D0C">
      <w:pPr>
        <w:pStyle w:val="ConsPlusNormal"/>
        <w:spacing w:before="240"/>
        <w:ind w:firstLine="540"/>
        <w:jc w:val="both"/>
      </w:pPr>
      <w:bookmarkStart w:id="31" w:name="P416"/>
      <w:bookmarkEnd w:id="31"/>
      <w:r>
        <w:t>39. 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 жилого помещения или строящегося жилого дома в части, превышающей размер предоставляемой социальной выплаты.</w:t>
      </w:r>
    </w:p>
    <w:p w14:paraId="2F77CF49" w14:textId="77777777" w:rsidR="00D32D0C" w:rsidRDefault="00D32D0C">
      <w:pPr>
        <w:pStyle w:val="ConsPlusNormal"/>
        <w:jc w:val="both"/>
      </w:pPr>
      <w:r>
        <w:t xml:space="preserve">(в ред. Постановлений Правительства РФ от 30.12.2016 </w:t>
      </w:r>
      <w:hyperlink r:id="rId225">
        <w:r>
          <w:rPr>
            <w:color w:val="0000FF"/>
          </w:rPr>
          <w:t>N 1562</w:t>
        </w:r>
      </w:hyperlink>
      <w:r>
        <w:t xml:space="preserve">, от 15.07.2020 </w:t>
      </w:r>
      <w:hyperlink r:id="rId226">
        <w:r>
          <w:rPr>
            <w:color w:val="0000FF"/>
          </w:rPr>
          <w:t>N 1042</w:t>
        </w:r>
      </w:hyperlink>
      <w:r>
        <w:t>)</w:t>
      </w:r>
    </w:p>
    <w:p w14:paraId="2257F678" w14:textId="77777777" w:rsidR="00D32D0C" w:rsidRDefault="00D32D0C">
      <w:pPr>
        <w:pStyle w:val="ConsPlusNormal"/>
        <w:spacing w:before="240"/>
        <w:ind w:firstLine="540"/>
        <w:jc w:val="both"/>
      </w:pPr>
      <w: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14:paraId="23970FFE" w14:textId="77777777" w:rsidR="00D32D0C" w:rsidRDefault="00D32D0C">
      <w:pPr>
        <w:pStyle w:val="ConsPlusNormal"/>
        <w:jc w:val="both"/>
      </w:pPr>
      <w:r>
        <w:t xml:space="preserve">(в ред. Постановлений Правительства РФ от 20.05.2017 </w:t>
      </w:r>
      <w:hyperlink r:id="rId227">
        <w:r>
          <w:rPr>
            <w:color w:val="0000FF"/>
          </w:rPr>
          <w:t>N 609</w:t>
        </w:r>
      </w:hyperlink>
      <w:r>
        <w:t xml:space="preserve">, от 14.08.2018 </w:t>
      </w:r>
      <w:hyperlink r:id="rId228">
        <w:r>
          <w:rPr>
            <w:color w:val="0000FF"/>
          </w:rPr>
          <w:t>N 940</w:t>
        </w:r>
      </w:hyperlink>
      <w:r>
        <w:t>)</w:t>
      </w:r>
    </w:p>
    <w:p w14:paraId="754D582A" w14:textId="77777777" w:rsidR="00D32D0C" w:rsidRDefault="00D32D0C">
      <w:pPr>
        <w:pStyle w:val="ConsPlusNormal"/>
        <w:spacing w:before="240"/>
        <w:ind w:firstLine="540"/>
        <w:jc w:val="both"/>
      </w:pPr>
      <w: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14:paraId="333C3BBE" w14:textId="77777777" w:rsidR="00D32D0C" w:rsidRDefault="00D32D0C">
      <w:pPr>
        <w:pStyle w:val="ConsPlusNormal"/>
        <w:jc w:val="both"/>
      </w:pPr>
      <w:r>
        <w:t xml:space="preserve">(абзац введен </w:t>
      </w:r>
      <w:hyperlink r:id="rId229">
        <w:r>
          <w:rPr>
            <w:color w:val="0000FF"/>
          </w:rPr>
          <w:t>Постановлением</w:t>
        </w:r>
      </w:hyperlink>
      <w:r>
        <w:t xml:space="preserve"> Правительства РФ от 16.12.2022 N 2331)</w:t>
      </w:r>
    </w:p>
    <w:p w14:paraId="28CCC4DD" w14:textId="77777777" w:rsidR="00D32D0C" w:rsidRDefault="00D32D0C">
      <w:pPr>
        <w:pStyle w:val="ConsPlusNormal"/>
        <w:spacing w:before="240"/>
        <w:ind w:firstLine="540"/>
        <w:jc w:val="both"/>
      </w:pPr>
      <w:r>
        <w:t>40. В случае приобретения жилого помещения уполномоченной организацией, осуществляющей оказание услуг для молодых семей - участников мероприятия, распорядитель счета представляет в банк договор банковского счета и договор с вышеуказанной организацией.</w:t>
      </w:r>
    </w:p>
    <w:p w14:paraId="52A907C8" w14:textId="77777777" w:rsidR="00D32D0C" w:rsidRDefault="00D32D0C">
      <w:pPr>
        <w:pStyle w:val="ConsPlusNormal"/>
        <w:jc w:val="both"/>
      </w:pPr>
      <w:r>
        <w:t xml:space="preserve">(в ред. Постановлений Правительства РФ от 30.12.2017 </w:t>
      </w:r>
      <w:hyperlink r:id="rId230">
        <w:r>
          <w:rPr>
            <w:color w:val="0000FF"/>
          </w:rPr>
          <w:t>N 1710</w:t>
        </w:r>
      </w:hyperlink>
      <w:r>
        <w:t xml:space="preserve">, от 30.01.2019 </w:t>
      </w:r>
      <w:hyperlink r:id="rId231">
        <w:r>
          <w:rPr>
            <w:color w:val="0000FF"/>
          </w:rPr>
          <w:t>N 62</w:t>
        </w:r>
      </w:hyperlink>
      <w:r>
        <w:t xml:space="preserve">, от 15.07.2020 </w:t>
      </w:r>
      <w:hyperlink r:id="rId232">
        <w:r>
          <w:rPr>
            <w:color w:val="0000FF"/>
          </w:rPr>
          <w:t>N 1042</w:t>
        </w:r>
      </w:hyperlink>
      <w:r>
        <w:t xml:space="preserve">, от 16.12.2022 </w:t>
      </w:r>
      <w:hyperlink r:id="rId233">
        <w:r>
          <w:rPr>
            <w:color w:val="0000FF"/>
          </w:rPr>
          <w:t>N 2331</w:t>
        </w:r>
      </w:hyperlink>
      <w:r>
        <w:t>)</w:t>
      </w:r>
    </w:p>
    <w:p w14:paraId="399C7805" w14:textId="77777777" w:rsidR="00D32D0C" w:rsidRDefault="00D32D0C">
      <w:pPr>
        <w:pStyle w:val="ConsPlusNormal"/>
        <w:spacing w:before="240"/>
        <w:ind w:firstLine="540"/>
        <w:jc w:val="both"/>
      </w:pPr>
      <w:r>
        <w:lastRenderedPageBreak/>
        <w:t>В договоре с уполномоченной организацией, осуществляющей оказание услуг для молодых семей - участников мероприятия, указываются реквизиты свидетельства о праве на получение социальной выплаты (серия, номер, дата выдачи, орган,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на первичном рынке жилья.</w:t>
      </w:r>
    </w:p>
    <w:p w14:paraId="42B53507" w14:textId="77777777" w:rsidR="00D32D0C" w:rsidRDefault="00D32D0C">
      <w:pPr>
        <w:pStyle w:val="ConsPlusNormal"/>
        <w:jc w:val="both"/>
      </w:pPr>
      <w:r>
        <w:t xml:space="preserve">(в ред. Постановлений Правительства РФ от 20.05.2017 </w:t>
      </w:r>
      <w:hyperlink r:id="rId234">
        <w:r>
          <w:rPr>
            <w:color w:val="0000FF"/>
          </w:rPr>
          <w:t>N 609</w:t>
        </w:r>
      </w:hyperlink>
      <w:r>
        <w:t xml:space="preserve">, от 30.12.2017 </w:t>
      </w:r>
      <w:hyperlink r:id="rId235">
        <w:r>
          <w:rPr>
            <w:color w:val="0000FF"/>
          </w:rPr>
          <w:t>N 1710</w:t>
        </w:r>
      </w:hyperlink>
      <w:r>
        <w:t xml:space="preserve">, от 30.01.2019 </w:t>
      </w:r>
      <w:hyperlink r:id="rId236">
        <w:r>
          <w:rPr>
            <w:color w:val="0000FF"/>
          </w:rPr>
          <w:t>N 62</w:t>
        </w:r>
      </w:hyperlink>
      <w:r>
        <w:t xml:space="preserve">, от 15.07.2020 </w:t>
      </w:r>
      <w:hyperlink r:id="rId237">
        <w:r>
          <w:rPr>
            <w:color w:val="0000FF"/>
          </w:rPr>
          <w:t>N 1042</w:t>
        </w:r>
      </w:hyperlink>
      <w:r>
        <w:t xml:space="preserve">, от 16.12.2022 </w:t>
      </w:r>
      <w:hyperlink r:id="rId238">
        <w:r>
          <w:rPr>
            <w:color w:val="0000FF"/>
          </w:rPr>
          <w:t>N 2331</w:t>
        </w:r>
      </w:hyperlink>
      <w:r>
        <w:t>)</w:t>
      </w:r>
    </w:p>
    <w:p w14:paraId="3CC025E2" w14:textId="77777777" w:rsidR="00D32D0C" w:rsidRDefault="00D32D0C">
      <w:pPr>
        <w:pStyle w:val="ConsPlusNormal"/>
        <w:spacing w:before="240"/>
        <w:ind w:firstLine="540"/>
        <w:jc w:val="both"/>
      </w:pPr>
      <w:bookmarkStart w:id="32" w:name="P426"/>
      <w:bookmarkEnd w:id="32"/>
      <w:r>
        <w:t xml:space="preserve">41. В случае использования социальной выплаты на цели, предусмотренные </w:t>
      </w:r>
      <w:hyperlink w:anchor="P242">
        <w:r>
          <w:rPr>
            <w:color w:val="0000FF"/>
          </w:rPr>
          <w:t>подпунктами "г"</w:t>
        </w:r>
      </w:hyperlink>
      <w:r>
        <w:t xml:space="preserve"> и </w:t>
      </w:r>
      <w:hyperlink w:anchor="P250">
        <w:r>
          <w:rPr>
            <w:color w:val="0000FF"/>
          </w:rPr>
          <w:t>"з" пункта 2</w:t>
        </w:r>
      </w:hyperlink>
      <w:r>
        <w:t xml:space="preserve"> настоящих Правил, распорядитель счета представляет в банк:</w:t>
      </w:r>
    </w:p>
    <w:p w14:paraId="327A2EDC" w14:textId="77777777" w:rsidR="00D32D0C" w:rsidRDefault="00D32D0C">
      <w:pPr>
        <w:pStyle w:val="ConsPlusNormal"/>
        <w:jc w:val="both"/>
      </w:pPr>
      <w:r>
        <w:t xml:space="preserve">(в ред. </w:t>
      </w:r>
      <w:hyperlink r:id="rId239">
        <w:r>
          <w:rPr>
            <w:color w:val="0000FF"/>
          </w:rPr>
          <w:t>Постановления</w:t>
        </w:r>
      </w:hyperlink>
      <w:r>
        <w:t xml:space="preserve"> Правительства РФ от 15.07.2020 N 1042)</w:t>
      </w:r>
    </w:p>
    <w:p w14:paraId="14648D02" w14:textId="77777777" w:rsidR="00D32D0C" w:rsidRDefault="00D32D0C">
      <w:pPr>
        <w:pStyle w:val="ConsPlusNormal"/>
        <w:spacing w:before="240"/>
        <w:ind w:firstLine="540"/>
        <w:jc w:val="both"/>
      </w:pPr>
      <w:r>
        <w:t>а) договор банковского счета;</w:t>
      </w:r>
    </w:p>
    <w:p w14:paraId="70824C75" w14:textId="77777777" w:rsidR="00D32D0C" w:rsidRDefault="00D32D0C">
      <w:pPr>
        <w:pStyle w:val="ConsPlusNormal"/>
        <w:spacing w:before="240"/>
        <w:ind w:firstLine="540"/>
        <w:jc w:val="both"/>
      </w:pPr>
      <w:r>
        <w:t>б) договор жилищного кредита;</w:t>
      </w:r>
    </w:p>
    <w:p w14:paraId="51BC1053" w14:textId="77777777" w:rsidR="00D32D0C" w:rsidRDefault="00D32D0C">
      <w:pPr>
        <w:pStyle w:val="ConsPlusNormal"/>
        <w:jc w:val="both"/>
      </w:pPr>
      <w:r>
        <w:t>(</w:t>
      </w:r>
      <w:proofErr w:type="spellStart"/>
      <w:r>
        <w:t>пп</w:t>
      </w:r>
      <w:proofErr w:type="spellEnd"/>
      <w:r>
        <w:t xml:space="preserve">. "б" в ред. </w:t>
      </w:r>
      <w:hyperlink r:id="rId240">
        <w:r>
          <w:rPr>
            <w:color w:val="0000FF"/>
          </w:rPr>
          <w:t>Постановления</w:t>
        </w:r>
      </w:hyperlink>
      <w:r>
        <w:t xml:space="preserve"> Правительства РФ от 15.07.2020 N 1042)</w:t>
      </w:r>
    </w:p>
    <w:p w14:paraId="36CB28AE" w14:textId="77777777" w:rsidR="00D32D0C" w:rsidRDefault="00D32D0C">
      <w:pPr>
        <w:pStyle w:val="ConsPlusNormal"/>
        <w:spacing w:before="240"/>
        <w:ind w:firstLine="540"/>
        <w:jc w:val="both"/>
      </w:pPr>
      <w:r>
        <w:t>в) в случае приобретения жилого помещения по договору купли-продажи - договор купли-продажи жилого помещения;</w:t>
      </w:r>
    </w:p>
    <w:p w14:paraId="2AE45D99" w14:textId="77777777" w:rsidR="00D32D0C" w:rsidRDefault="00D32D0C">
      <w:pPr>
        <w:pStyle w:val="ConsPlusNormal"/>
        <w:jc w:val="both"/>
      </w:pPr>
      <w:r>
        <w:t xml:space="preserve">(в ред. </w:t>
      </w:r>
      <w:hyperlink r:id="rId241">
        <w:r>
          <w:rPr>
            <w:color w:val="0000FF"/>
          </w:rPr>
          <w:t>Постановления</w:t>
        </w:r>
      </w:hyperlink>
      <w:r>
        <w:t xml:space="preserve"> Правительства РФ от 15.07.2020 N 1042)</w:t>
      </w:r>
    </w:p>
    <w:p w14:paraId="15E78DE0" w14:textId="77777777" w:rsidR="00D32D0C" w:rsidRDefault="00D32D0C">
      <w:pPr>
        <w:pStyle w:val="ConsPlusNormal"/>
        <w:spacing w:before="240"/>
        <w:ind w:firstLine="540"/>
        <w:jc w:val="both"/>
      </w:pPr>
      <w:r>
        <w:t>г) в случае строительства жилого дома - договор строительного подряда;</w:t>
      </w:r>
    </w:p>
    <w:p w14:paraId="6F3A954D" w14:textId="77777777" w:rsidR="00D32D0C" w:rsidRDefault="00D32D0C">
      <w:pPr>
        <w:pStyle w:val="ConsPlusNormal"/>
        <w:spacing w:before="240"/>
        <w:ind w:firstLine="540"/>
        <w:jc w:val="both"/>
      </w:pPr>
      <w:r>
        <w:t>д)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
    <w:p w14:paraId="357E9D64" w14:textId="77777777" w:rsidR="00D32D0C" w:rsidRDefault="00D32D0C">
      <w:pPr>
        <w:pStyle w:val="ConsPlusNormal"/>
        <w:jc w:val="both"/>
      </w:pPr>
      <w:r>
        <w:t>(</w:t>
      </w:r>
      <w:proofErr w:type="spellStart"/>
      <w:r>
        <w:t>пп</w:t>
      </w:r>
      <w:proofErr w:type="spellEnd"/>
      <w:r>
        <w:t xml:space="preserve">. "д" введен </w:t>
      </w:r>
      <w:hyperlink r:id="rId242">
        <w:r>
          <w:rPr>
            <w:color w:val="0000FF"/>
          </w:rPr>
          <w:t>Постановлением</w:t>
        </w:r>
      </w:hyperlink>
      <w:r>
        <w:t xml:space="preserve"> Правительства РФ от 15.07.2020 N 1042)</w:t>
      </w:r>
    </w:p>
    <w:p w14:paraId="5568C6E4" w14:textId="77777777" w:rsidR="00D32D0C" w:rsidRDefault="00D32D0C">
      <w:pPr>
        <w:pStyle w:val="ConsPlusNormal"/>
        <w:spacing w:before="240"/>
        <w:ind w:firstLine="540"/>
        <w:jc w:val="both"/>
      </w:pPr>
      <w:bookmarkStart w:id="33" w:name="P436"/>
      <w:bookmarkEnd w:id="33"/>
      <w:r>
        <w:t xml:space="preserve">42. В случае использования социальной выплаты на цели, предусмотренные </w:t>
      </w:r>
      <w:hyperlink w:anchor="P246">
        <w:r>
          <w:rPr>
            <w:color w:val="0000FF"/>
          </w:rPr>
          <w:t>подпунктами "е"</w:t>
        </w:r>
      </w:hyperlink>
      <w:r>
        <w:t xml:space="preserve"> и </w:t>
      </w:r>
      <w:hyperlink w:anchor="P252">
        <w:r>
          <w:rPr>
            <w:color w:val="0000FF"/>
          </w:rPr>
          <w:t>"и" пункта 2</w:t>
        </w:r>
      </w:hyperlink>
      <w:r>
        <w:t xml:space="preserve"> настоящих Правил, распорядитель счета представляет в банк следующие документы:</w:t>
      </w:r>
    </w:p>
    <w:p w14:paraId="2FA2F032" w14:textId="77777777" w:rsidR="00D32D0C" w:rsidRDefault="00D32D0C">
      <w:pPr>
        <w:pStyle w:val="ConsPlusNormal"/>
        <w:spacing w:before="240"/>
        <w:ind w:firstLine="540"/>
        <w:jc w:val="both"/>
      </w:pPr>
      <w:r>
        <w:t>а) договор банковского счета;</w:t>
      </w:r>
    </w:p>
    <w:p w14:paraId="18E58010" w14:textId="77777777" w:rsidR="00D32D0C" w:rsidRDefault="00D32D0C">
      <w:pPr>
        <w:pStyle w:val="ConsPlusNormal"/>
        <w:spacing w:before="240"/>
        <w:ind w:firstLine="540"/>
        <w:jc w:val="both"/>
      </w:pPr>
      <w:r>
        <w:t>б) копия договора жилищного кредита;</w:t>
      </w:r>
    </w:p>
    <w:p w14:paraId="376EADBF" w14:textId="77777777" w:rsidR="00D32D0C" w:rsidRDefault="00D32D0C">
      <w:pPr>
        <w:pStyle w:val="ConsPlusNormal"/>
        <w:spacing w:before="240"/>
        <w:ind w:firstLine="540"/>
        <w:jc w:val="both"/>
      </w:pPr>
      <w: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2C0C3A40" w14:textId="77777777" w:rsidR="00D32D0C" w:rsidRDefault="00D32D0C">
      <w:pPr>
        <w:pStyle w:val="ConsPlusNormal"/>
        <w:spacing w:before="240"/>
        <w:ind w:firstLine="540"/>
        <w:jc w:val="both"/>
      </w:pPr>
      <w:r>
        <w:t xml:space="preserve">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w:anchor="P246">
        <w:r>
          <w:rPr>
            <w:color w:val="0000FF"/>
          </w:rPr>
          <w:t>подпунктом "е" пункта 2</w:t>
        </w:r>
      </w:hyperlink>
      <w:r>
        <w:t xml:space="preserve"> настоящих Правил;</w:t>
      </w:r>
    </w:p>
    <w:p w14:paraId="6C237620" w14:textId="77777777" w:rsidR="00D32D0C" w:rsidRDefault="00D32D0C">
      <w:pPr>
        <w:pStyle w:val="ConsPlusNormal"/>
        <w:spacing w:before="240"/>
        <w:ind w:firstLine="540"/>
        <w:jc w:val="both"/>
      </w:pPr>
      <w:r>
        <w:t xml:space="preserve">д) договор участия в долевом строительстве, содержащий одно из условий </w:t>
      </w:r>
      <w:r>
        <w:lastRenderedPageBreak/>
        <w:t xml:space="preserve">привлечения денежных средств участников долевого строительства, установленных </w:t>
      </w:r>
      <w:hyperlink r:id="rId243">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 выплаты в соответствии с </w:t>
      </w:r>
      <w:hyperlink w:anchor="P252">
        <w:r>
          <w:rPr>
            <w:color w:val="0000FF"/>
          </w:rPr>
          <w:t>подпунктом "и" пункта 2</w:t>
        </w:r>
      </w:hyperlink>
      <w:r>
        <w:t xml:space="preserve"> настоящих Правил,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14:paraId="27779167" w14:textId="77777777" w:rsidR="00D32D0C" w:rsidRDefault="00D32D0C">
      <w:pPr>
        <w:pStyle w:val="ConsPlusNormal"/>
        <w:spacing w:before="240"/>
        <w:ind w:firstLine="540"/>
        <w:jc w:val="both"/>
      </w:pPr>
      <w:r>
        <w:t xml:space="preserve">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hyperlink w:anchor="P252">
        <w:r>
          <w:rPr>
            <w:color w:val="0000FF"/>
          </w:rPr>
          <w:t>подпунктом "и" пункта 2</w:t>
        </w:r>
      </w:hyperlink>
      <w:r>
        <w:t xml:space="preserve"> настоящих Правил, если осуществлена государственная регистрация прав собственности членов молодой семьи на указанное жилое помещение;</w:t>
      </w:r>
    </w:p>
    <w:p w14:paraId="3111E5ED" w14:textId="77777777" w:rsidR="00D32D0C" w:rsidRDefault="00D32D0C">
      <w:pPr>
        <w:pStyle w:val="ConsPlusNormal"/>
        <w:spacing w:before="240"/>
        <w:ind w:firstLine="540"/>
        <w:jc w:val="both"/>
      </w:pPr>
      <w: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14:paraId="16AE6FD8" w14:textId="77777777" w:rsidR="00D32D0C" w:rsidRDefault="00D32D0C">
      <w:pPr>
        <w:pStyle w:val="ConsPlusNormal"/>
        <w:jc w:val="both"/>
      </w:pPr>
      <w:r>
        <w:t xml:space="preserve">(п. 42 в ред. </w:t>
      </w:r>
      <w:hyperlink r:id="rId244">
        <w:r>
          <w:rPr>
            <w:color w:val="0000FF"/>
          </w:rPr>
          <w:t>Постановления</w:t>
        </w:r>
      </w:hyperlink>
      <w:r>
        <w:t xml:space="preserve"> Правительства РФ от 15.07.2020 N 1042)</w:t>
      </w:r>
    </w:p>
    <w:p w14:paraId="3D057488" w14:textId="77777777" w:rsidR="00D32D0C" w:rsidRDefault="00D32D0C">
      <w:pPr>
        <w:pStyle w:val="ConsPlusNormal"/>
        <w:spacing w:before="240"/>
        <w:ind w:firstLine="540"/>
        <w:jc w:val="both"/>
      </w:pPr>
      <w:r>
        <w:t>43.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14:paraId="15544EB0" w14:textId="77777777" w:rsidR="00D32D0C" w:rsidRDefault="00D32D0C">
      <w:pPr>
        <w:pStyle w:val="ConsPlusNormal"/>
        <w:spacing w:before="240"/>
        <w:ind w:firstLine="540"/>
        <w:jc w:val="both"/>
      </w:pPr>
      <w:r>
        <w:t xml:space="preserve">В случае использования средств социальной выплаты на цели, предусмотренные </w:t>
      </w:r>
      <w:hyperlink w:anchor="P242">
        <w:r>
          <w:rPr>
            <w:color w:val="0000FF"/>
          </w:rPr>
          <w:t>подпунктами "г"</w:t>
        </w:r>
      </w:hyperlink>
      <w:r>
        <w:t xml:space="preserve"> и </w:t>
      </w:r>
      <w:hyperlink w:anchor="P246">
        <w:r>
          <w:rPr>
            <w:color w:val="0000FF"/>
          </w:rPr>
          <w:t>"е" пункта 2</w:t>
        </w:r>
      </w:hyperlink>
      <w:r>
        <w:t xml:space="preserve"> настоящих Правил, допускается оформление приобретенного жилого помещения или построенного жилого дома в собственность одного из супругов (родителя в неполной молодой семье) или обоих супругов. 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14:paraId="5E5B8223" w14:textId="77777777" w:rsidR="00D32D0C" w:rsidRDefault="00D32D0C">
      <w:pPr>
        <w:pStyle w:val="ConsPlusNormal"/>
        <w:jc w:val="both"/>
      </w:pPr>
      <w:r>
        <w:t xml:space="preserve">(в ред. </w:t>
      </w:r>
      <w:hyperlink r:id="rId245">
        <w:r>
          <w:rPr>
            <w:color w:val="0000FF"/>
          </w:rPr>
          <w:t>Постановления</w:t>
        </w:r>
      </w:hyperlink>
      <w:r>
        <w:t xml:space="preserve"> Правительства РФ от 15.07.2020 N 1042)</w:t>
      </w:r>
    </w:p>
    <w:p w14:paraId="779C6E80" w14:textId="77777777" w:rsidR="00D32D0C" w:rsidRDefault="00D32D0C">
      <w:pPr>
        <w:pStyle w:val="ConsPlusNormal"/>
        <w:spacing w:before="240"/>
        <w:ind w:firstLine="540"/>
        <w:jc w:val="both"/>
      </w:pPr>
      <w:r>
        <w:t xml:space="preserve">В случае использования средств социальной выплаты на цель, предусмотренную </w:t>
      </w:r>
      <w:hyperlink w:anchor="P248">
        <w:r>
          <w:rPr>
            <w:color w:val="0000FF"/>
          </w:rPr>
          <w:t>подпунктом "ж" пункта 2</w:t>
        </w:r>
      </w:hyperlink>
      <w: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w:t>
      </w:r>
      <w:r>
        <w:lastRenderedPageBreak/>
        <w:t>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
    <w:p w14:paraId="47481305" w14:textId="77777777" w:rsidR="00D32D0C" w:rsidRDefault="00D32D0C">
      <w:pPr>
        <w:pStyle w:val="ConsPlusNormal"/>
        <w:jc w:val="both"/>
      </w:pPr>
      <w:r>
        <w:t xml:space="preserve">(абзац введен </w:t>
      </w:r>
      <w:hyperlink r:id="rId246">
        <w:r>
          <w:rPr>
            <w:color w:val="0000FF"/>
          </w:rPr>
          <w:t>Постановлением</w:t>
        </w:r>
      </w:hyperlink>
      <w:r>
        <w:t xml:space="preserve"> Правительства РФ от 14.08.2018 N 940; в ред. </w:t>
      </w:r>
      <w:hyperlink r:id="rId247">
        <w:r>
          <w:rPr>
            <w:color w:val="0000FF"/>
          </w:rPr>
          <w:t>Постановления</w:t>
        </w:r>
      </w:hyperlink>
      <w:r>
        <w:t xml:space="preserve"> Правительства РФ от 15.07.2020 N 1042)</w:t>
      </w:r>
    </w:p>
    <w:p w14:paraId="330E7DA9" w14:textId="77777777" w:rsidR="00D32D0C" w:rsidRDefault="00D32D0C">
      <w:pPr>
        <w:pStyle w:val="ConsPlusNormal"/>
        <w:spacing w:before="240"/>
        <w:ind w:firstLine="540"/>
        <w:jc w:val="both"/>
      </w:pPr>
      <w:r>
        <w:t xml:space="preserve">В случае использования средств социальной выплаты на цели, предусмотренные </w:t>
      </w:r>
      <w:hyperlink w:anchor="P250">
        <w:r>
          <w:rPr>
            <w:color w:val="0000FF"/>
          </w:rPr>
          <w:t>подпунктами "з"</w:t>
        </w:r>
      </w:hyperlink>
      <w:r>
        <w:t xml:space="preserve"> и </w:t>
      </w:r>
      <w:hyperlink w:anchor="P252">
        <w:r>
          <w:rPr>
            <w:color w:val="0000FF"/>
          </w:rPr>
          <w:t>"и" пункта 2</w:t>
        </w:r>
      </w:hyperlink>
      <w: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
    <w:p w14:paraId="4DF783E0" w14:textId="77777777" w:rsidR="00D32D0C" w:rsidRDefault="00D32D0C">
      <w:pPr>
        <w:pStyle w:val="ConsPlusNormal"/>
        <w:jc w:val="both"/>
      </w:pPr>
      <w:r>
        <w:t xml:space="preserve">(абзац введен </w:t>
      </w:r>
      <w:hyperlink r:id="rId248">
        <w:r>
          <w:rPr>
            <w:color w:val="0000FF"/>
          </w:rPr>
          <w:t>Постановлением</w:t>
        </w:r>
      </w:hyperlink>
      <w:r>
        <w:t xml:space="preserve"> Правительства РФ от 15.07.2020 N 1042)</w:t>
      </w:r>
    </w:p>
    <w:p w14:paraId="2B8B0D28" w14:textId="77777777" w:rsidR="00D32D0C" w:rsidRDefault="00D32D0C">
      <w:pPr>
        <w:pStyle w:val="ConsPlusNormal"/>
        <w:spacing w:before="240"/>
        <w:ind w:firstLine="540"/>
        <w:jc w:val="both"/>
      </w:pPr>
      <w:bookmarkStart w:id="34" w:name="P452"/>
      <w:bookmarkEnd w:id="34"/>
      <w:r>
        <w:t xml:space="preserve">44. В случае направления социальной выплаты на цель, предусмотренную </w:t>
      </w:r>
      <w:hyperlink w:anchor="P241">
        <w:r>
          <w:rPr>
            <w:color w:val="0000FF"/>
          </w:rPr>
          <w:t>подпунктом "в" пункта 2</w:t>
        </w:r>
      </w:hyperlink>
      <w:r>
        <w:t xml:space="preserve"> настоящих Правил, распорядитель счета представляет в банк:</w:t>
      </w:r>
    </w:p>
    <w:p w14:paraId="108476C6" w14:textId="77777777" w:rsidR="00D32D0C" w:rsidRDefault="00D32D0C">
      <w:pPr>
        <w:pStyle w:val="ConsPlusNormal"/>
        <w:spacing w:before="240"/>
        <w:ind w:firstLine="540"/>
        <w:jc w:val="both"/>
      </w:pPr>
      <w: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14:paraId="44CD4918" w14:textId="77777777" w:rsidR="00D32D0C" w:rsidRDefault="00D32D0C">
      <w:pPr>
        <w:pStyle w:val="ConsPlusNormal"/>
        <w:spacing w:before="240"/>
        <w:ind w:firstLine="540"/>
        <w:jc w:val="both"/>
      </w:pPr>
      <w:r>
        <w:t>б) копию устава кооператива;</w:t>
      </w:r>
    </w:p>
    <w:p w14:paraId="1279FC48" w14:textId="77777777" w:rsidR="00D32D0C" w:rsidRDefault="00D32D0C">
      <w:pPr>
        <w:pStyle w:val="ConsPlusNormal"/>
        <w:spacing w:before="240"/>
        <w:ind w:firstLine="540"/>
        <w:jc w:val="both"/>
      </w:pPr>
      <w:r>
        <w:t>в) выписку из реестра членов кооператива, подтверждающую его членство в кооперативе;</w:t>
      </w:r>
    </w:p>
    <w:p w14:paraId="6CD01279" w14:textId="77777777" w:rsidR="00D32D0C" w:rsidRDefault="00D32D0C">
      <w:pPr>
        <w:pStyle w:val="ConsPlusNormal"/>
        <w:spacing w:before="240"/>
        <w:ind w:firstLine="540"/>
        <w:jc w:val="both"/>
      </w:pPr>
      <w: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w:t>
      </w:r>
    </w:p>
    <w:p w14:paraId="05618E44" w14:textId="77777777" w:rsidR="00D32D0C" w:rsidRDefault="00D32D0C">
      <w:pPr>
        <w:pStyle w:val="ConsPlusNormal"/>
        <w:jc w:val="both"/>
      </w:pPr>
      <w:r>
        <w:t xml:space="preserve">(в ред. Постановлений Правительства РФ от 30.12.2016 </w:t>
      </w:r>
      <w:hyperlink r:id="rId249">
        <w:r>
          <w:rPr>
            <w:color w:val="0000FF"/>
          </w:rPr>
          <w:t>N 1562</w:t>
        </w:r>
      </w:hyperlink>
      <w:r>
        <w:t xml:space="preserve">, от 30.12.2017 </w:t>
      </w:r>
      <w:hyperlink r:id="rId250">
        <w:r>
          <w:rPr>
            <w:color w:val="0000FF"/>
          </w:rPr>
          <w:t>N 1710</w:t>
        </w:r>
      </w:hyperlink>
      <w:r>
        <w:t xml:space="preserve">, от 30.01.2019 </w:t>
      </w:r>
      <w:hyperlink r:id="rId251">
        <w:r>
          <w:rPr>
            <w:color w:val="0000FF"/>
          </w:rPr>
          <w:t>N 62</w:t>
        </w:r>
      </w:hyperlink>
      <w:r>
        <w:t xml:space="preserve">, от 15.07.2020 </w:t>
      </w:r>
      <w:hyperlink r:id="rId252">
        <w:r>
          <w:rPr>
            <w:color w:val="0000FF"/>
          </w:rPr>
          <w:t>N 1042</w:t>
        </w:r>
      </w:hyperlink>
      <w:r>
        <w:t xml:space="preserve">, от 16.12.2022 </w:t>
      </w:r>
      <w:hyperlink r:id="rId253">
        <w:r>
          <w:rPr>
            <w:color w:val="0000FF"/>
          </w:rPr>
          <w:t>N 2331</w:t>
        </w:r>
      </w:hyperlink>
      <w:r>
        <w:t>)</w:t>
      </w:r>
    </w:p>
    <w:p w14:paraId="0A9B862C" w14:textId="77777777" w:rsidR="00D32D0C" w:rsidRDefault="00D32D0C">
      <w:pPr>
        <w:pStyle w:val="ConsPlusNormal"/>
        <w:spacing w:before="240"/>
        <w:ind w:firstLine="540"/>
        <w:jc w:val="both"/>
      </w:pPr>
      <w:r>
        <w:t>д) копию решения о передаче жилого помещения в пользование члена кооператива.</w:t>
      </w:r>
    </w:p>
    <w:p w14:paraId="0B76F3B2" w14:textId="77777777" w:rsidR="00D32D0C" w:rsidRDefault="00D32D0C">
      <w:pPr>
        <w:pStyle w:val="ConsPlusNormal"/>
        <w:spacing w:before="240"/>
        <w:ind w:firstLine="540"/>
        <w:jc w:val="both"/>
      </w:pPr>
      <w:r>
        <w:t xml:space="preserve">45. В случае направления социальной выплаты на цель, предусмотренную </w:t>
      </w:r>
      <w:hyperlink w:anchor="P240">
        <w:r>
          <w:rPr>
            <w:color w:val="0000FF"/>
          </w:rPr>
          <w:t>подпунктом "б" пункта 2</w:t>
        </w:r>
      </w:hyperlink>
      <w:r>
        <w:t xml:space="preserve"> настоящих Правил, распорядитель счета представляет в банк:</w:t>
      </w:r>
    </w:p>
    <w:p w14:paraId="6D6F9F7F" w14:textId="77777777" w:rsidR="00D32D0C" w:rsidRDefault="00D32D0C">
      <w:pPr>
        <w:pStyle w:val="ConsPlusNormal"/>
        <w:spacing w:before="240"/>
        <w:ind w:firstLine="540"/>
        <w:jc w:val="both"/>
      </w:pPr>
      <w:bookmarkStart w:id="35" w:name="P460"/>
      <w:bookmarkEnd w:id="35"/>
      <w: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14:paraId="6E46AEF0" w14:textId="77777777" w:rsidR="00D32D0C" w:rsidRDefault="00D32D0C">
      <w:pPr>
        <w:pStyle w:val="ConsPlusNormal"/>
        <w:spacing w:before="240"/>
        <w:ind w:firstLine="540"/>
        <w:jc w:val="both"/>
      </w:pPr>
      <w:bookmarkStart w:id="36" w:name="P461"/>
      <w:bookmarkEnd w:id="36"/>
      <w:r>
        <w:t xml:space="preserve">б) уведомление о соответствии указанных в уведомлении о планируемом </w:t>
      </w:r>
      <w:r>
        <w:lastRenderedPageBreak/>
        <w:t>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14:paraId="28B22B4B" w14:textId="77777777" w:rsidR="00D32D0C" w:rsidRDefault="00D32D0C">
      <w:pPr>
        <w:pStyle w:val="ConsPlusNormal"/>
        <w:jc w:val="both"/>
      </w:pPr>
      <w:r>
        <w:t>(</w:t>
      </w:r>
      <w:proofErr w:type="spellStart"/>
      <w:r>
        <w:t>пп</w:t>
      </w:r>
      <w:proofErr w:type="spellEnd"/>
      <w:r>
        <w:t xml:space="preserve">. "б" в ред. </w:t>
      </w:r>
      <w:hyperlink r:id="rId254">
        <w:r>
          <w:rPr>
            <w:color w:val="0000FF"/>
          </w:rPr>
          <w:t>Постановления</w:t>
        </w:r>
      </w:hyperlink>
      <w:r>
        <w:t xml:space="preserve"> Правительства РФ от 15.07.2020 N 1042)</w:t>
      </w:r>
    </w:p>
    <w:p w14:paraId="5633AAB2" w14:textId="77777777" w:rsidR="00D32D0C" w:rsidRDefault="00D32D0C">
      <w:pPr>
        <w:pStyle w:val="ConsPlusNormal"/>
        <w:spacing w:before="240"/>
        <w:ind w:firstLine="540"/>
        <w:jc w:val="both"/>
      </w:pPr>
      <w: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14:paraId="17284F53" w14:textId="77777777" w:rsidR="00D32D0C" w:rsidRDefault="00D32D0C">
      <w:pPr>
        <w:pStyle w:val="ConsPlusNormal"/>
        <w:spacing w:before="240"/>
        <w:ind w:firstLine="540"/>
        <w:jc w:val="both"/>
      </w:pPr>
      <w:bookmarkStart w:id="37" w:name="P464"/>
      <w:bookmarkEnd w:id="37"/>
      <w:r>
        <w:t xml:space="preserve">45(1). В случае направления социальной выплаты на цель, предусмотренную </w:t>
      </w:r>
      <w:hyperlink w:anchor="P248">
        <w:r>
          <w:rPr>
            <w:color w:val="0000FF"/>
          </w:rPr>
          <w:t>подпунктом "ж" пункта 2</w:t>
        </w:r>
      </w:hyperlink>
      <w:r>
        <w:t xml:space="preserve">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w:t>
      </w:r>
    </w:p>
    <w:p w14:paraId="0077E2C5" w14:textId="77777777" w:rsidR="00D32D0C" w:rsidRDefault="00D32D0C">
      <w:pPr>
        <w:pStyle w:val="ConsPlusNormal"/>
        <w:jc w:val="both"/>
      </w:pPr>
      <w:r>
        <w:t xml:space="preserve">(в ред. </w:t>
      </w:r>
      <w:hyperlink r:id="rId255">
        <w:r>
          <w:rPr>
            <w:color w:val="0000FF"/>
          </w:rPr>
          <w:t>Постановления</w:t>
        </w:r>
      </w:hyperlink>
      <w:r>
        <w:t xml:space="preserve"> Правительства РФ от 15.07.2020 N 1042)</w:t>
      </w:r>
    </w:p>
    <w:p w14:paraId="12435B36" w14:textId="77777777" w:rsidR="00D32D0C" w:rsidRDefault="00D32D0C">
      <w:pPr>
        <w:pStyle w:val="ConsPlusNormal"/>
        <w:spacing w:before="240"/>
        <w:ind w:firstLine="540"/>
        <w:jc w:val="both"/>
      </w:pPr>
      <w: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 а также определяется порядок уплаты суммы, превышающей размер предоставляемой социальной выплаты.</w:t>
      </w:r>
    </w:p>
    <w:p w14:paraId="3D0EF093" w14:textId="77777777" w:rsidR="00D32D0C" w:rsidRDefault="00D32D0C">
      <w:pPr>
        <w:pStyle w:val="ConsPlusNormal"/>
        <w:jc w:val="both"/>
      </w:pPr>
      <w:r>
        <w:t xml:space="preserve">(в ред. </w:t>
      </w:r>
      <w:hyperlink r:id="rId256">
        <w:r>
          <w:rPr>
            <w:color w:val="0000FF"/>
          </w:rPr>
          <w:t>Постановления</w:t>
        </w:r>
      </w:hyperlink>
      <w:r>
        <w:t xml:space="preserve"> Правительства РФ от 15.07.2020 N 1042)</w:t>
      </w:r>
    </w:p>
    <w:p w14:paraId="01300119" w14:textId="77777777" w:rsidR="00D32D0C" w:rsidRDefault="00D32D0C">
      <w:pPr>
        <w:pStyle w:val="ConsPlusNormal"/>
        <w:jc w:val="both"/>
      </w:pPr>
      <w:r>
        <w:t xml:space="preserve">(п. 45(1) введен </w:t>
      </w:r>
      <w:hyperlink r:id="rId257">
        <w:r>
          <w:rPr>
            <w:color w:val="0000FF"/>
          </w:rPr>
          <w:t>Постановлением</w:t>
        </w:r>
      </w:hyperlink>
      <w:r>
        <w:t xml:space="preserve"> Правительства РФ от 14.08.2018 N 940)</w:t>
      </w:r>
    </w:p>
    <w:p w14:paraId="29A6D507" w14:textId="77777777" w:rsidR="00D32D0C" w:rsidRDefault="00D32D0C">
      <w:pPr>
        <w:pStyle w:val="ConsPlusNormal"/>
        <w:spacing w:before="240"/>
        <w:ind w:firstLine="540"/>
        <w:jc w:val="both"/>
      </w:pPr>
      <w:bookmarkStart w:id="38" w:name="P469"/>
      <w:bookmarkEnd w:id="38"/>
      <w:r>
        <w:t xml:space="preserve">46. Банк в течение 5 рабочих дней со дня получения документов, предусмотренных </w:t>
      </w:r>
      <w:hyperlink w:anchor="P416">
        <w:r>
          <w:rPr>
            <w:color w:val="0000FF"/>
          </w:rPr>
          <w:t>пунктами 39</w:t>
        </w:r>
      </w:hyperlink>
      <w:r>
        <w:t xml:space="preserve"> - </w:t>
      </w:r>
      <w:hyperlink w:anchor="P436">
        <w:r>
          <w:rPr>
            <w:color w:val="0000FF"/>
          </w:rPr>
          <w:t>42</w:t>
        </w:r>
      </w:hyperlink>
      <w:r>
        <w:t xml:space="preserve">, </w:t>
      </w:r>
      <w:hyperlink w:anchor="P452">
        <w:r>
          <w:rPr>
            <w:color w:val="0000FF"/>
          </w:rPr>
          <w:t>44</w:t>
        </w:r>
      </w:hyperlink>
      <w:r>
        <w:t xml:space="preserve">, </w:t>
      </w:r>
      <w:hyperlink w:anchor="P460">
        <w:r>
          <w:rPr>
            <w:color w:val="0000FF"/>
          </w:rPr>
          <w:t>подпунктами "а"</w:t>
        </w:r>
      </w:hyperlink>
      <w:r>
        <w:t xml:space="preserve"> и </w:t>
      </w:r>
      <w:hyperlink w:anchor="P461">
        <w:r>
          <w:rPr>
            <w:color w:val="0000FF"/>
          </w:rPr>
          <w:t>"б" пункта 45</w:t>
        </w:r>
      </w:hyperlink>
      <w:r>
        <w:t xml:space="preserve"> и </w:t>
      </w:r>
      <w:hyperlink w:anchor="P464">
        <w:r>
          <w:rPr>
            <w:color w:val="0000FF"/>
          </w:rPr>
          <w:t>пунктом 45(1)</w:t>
        </w:r>
      </w:hyperlink>
      <w:r>
        <w:t xml:space="preserve"> настоящих Правил, осуществляет проверку содержащихся в них сведений.</w:t>
      </w:r>
    </w:p>
    <w:p w14:paraId="00474930" w14:textId="77777777" w:rsidR="00D32D0C" w:rsidRDefault="00D32D0C">
      <w:pPr>
        <w:pStyle w:val="ConsPlusNormal"/>
        <w:jc w:val="both"/>
      </w:pPr>
      <w:r>
        <w:t xml:space="preserve">(в ред. </w:t>
      </w:r>
      <w:hyperlink r:id="rId258">
        <w:r>
          <w:rPr>
            <w:color w:val="0000FF"/>
          </w:rPr>
          <w:t>Постановления</w:t>
        </w:r>
      </w:hyperlink>
      <w:r>
        <w:t xml:space="preserve"> Правительства РФ от 15.07.2020 N 1042)</w:t>
      </w:r>
    </w:p>
    <w:p w14:paraId="49CF54AC" w14:textId="77777777" w:rsidR="00D32D0C" w:rsidRDefault="00D32D0C">
      <w:pPr>
        <w:pStyle w:val="ConsPlusNormal"/>
        <w:spacing w:before="240"/>
        <w:ind w:firstLine="540"/>
        <w:jc w:val="both"/>
      </w:pPr>
      <w: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426">
        <w:r>
          <w:rPr>
            <w:color w:val="0000FF"/>
          </w:rPr>
          <w:t>пунктами 41</w:t>
        </w:r>
      </w:hyperlink>
      <w:r>
        <w:t xml:space="preserve">, </w:t>
      </w:r>
      <w:hyperlink w:anchor="P436">
        <w:r>
          <w:rPr>
            <w:color w:val="0000FF"/>
          </w:rPr>
          <w:t>42</w:t>
        </w:r>
      </w:hyperlink>
      <w:r>
        <w:t xml:space="preserve">, </w:t>
      </w:r>
      <w:hyperlink w:anchor="P452">
        <w:r>
          <w:rPr>
            <w:color w:val="0000FF"/>
          </w:rPr>
          <w:t>44</w:t>
        </w:r>
      </w:hyperlink>
      <w:r>
        <w:t xml:space="preserve">, </w:t>
      </w:r>
      <w:hyperlink w:anchor="P460">
        <w:r>
          <w:rPr>
            <w:color w:val="0000FF"/>
          </w:rPr>
          <w:t>подпунктами "а"</w:t>
        </w:r>
      </w:hyperlink>
      <w:r>
        <w:t xml:space="preserve"> и </w:t>
      </w:r>
      <w:hyperlink w:anchor="P461">
        <w:r>
          <w:rPr>
            <w:color w:val="0000FF"/>
          </w:rPr>
          <w:t>"б" пункта 45</w:t>
        </w:r>
      </w:hyperlink>
      <w:r>
        <w:t xml:space="preserve"> и </w:t>
      </w:r>
      <w:hyperlink w:anchor="P464">
        <w:r>
          <w:rPr>
            <w:color w:val="0000FF"/>
          </w:rPr>
          <w:t>пунктом 45(1)</w:t>
        </w:r>
      </w:hyperlink>
      <w: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14:paraId="31F01C59" w14:textId="77777777" w:rsidR="00D32D0C" w:rsidRDefault="00D32D0C">
      <w:pPr>
        <w:pStyle w:val="ConsPlusNormal"/>
        <w:jc w:val="both"/>
      </w:pPr>
      <w:r>
        <w:t xml:space="preserve">(в ред. </w:t>
      </w:r>
      <w:hyperlink r:id="rId259">
        <w:r>
          <w:rPr>
            <w:color w:val="0000FF"/>
          </w:rPr>
          <w:t>Постановления</w:t>
        </w:r>
      </w:hyperlink>
      <w:r>
        <w:t xml:space="preserve"> Правительства РФ от 14.08.2018 N 940)</w:t>
      </w:r>
    </w:p>
    <w:p w14:paraId="637C41F2" w14:textId="77777777" w:rsidR="00D32D0C" w:rsidRDefault="00D32D0C">
      <w:pPr>
        <w:pStyle w:val="ConsPlusNormal"/>
        <w:spacing w:before="240"/>
        <w:ind w:firstLine="540"/>
        <w:jc w:val="both"/>
      </w:pPr>
      <w:r>
        <w:t xml:space="preserve">Оригиналы договора купли-продажи жилого помещения, документов на строительство и документов, предусмотренных </w:t>
      </w:r>
      <w:hyperlink w:anchor="P426">
        <w:r>
          <w:rPr>
            <w:color w:val="0000FF"/>
          </w:rPr>
          <w:t>пунктами 41</w:t>
        </w:r>
      </w:hyperlink>
      <w:r>
        <w:t xml:space="preserve">, </w:t>
      </w:r>
      <w:hyperlink w:anchor="P436">
        <w:r>
          <w:rPr>
            <w:color w:val="0000FF"/>
          </w:rPr>
          <w:t>42</w:t>
        </w:r>
      </w:hyperlink>
      <w:r>
        <w:t xml:space="preserve">, </w:t>
      </w:r>
      <w:hyperlink w:anchor="P452">
        <w:r>
          <w:rPr>
            <w:color w:val="0000FF"/>
          </w:rPr>
          <w:t>44</w:t>
        </w:r>
      </w:hyperlink>
      <w:r>
        <w:t xml:space="preserve">, </w:t>
      </w:r>
      <w:hyperlink w:anchor="P460">
        <w:r>
          <w:rPr>
            <w:color w:val="0000FF"/>
          </w:rPr>
          <w:t>подпунктами "а"</w:t>
        </w:r>
      </w:hyperlink>
      <w:r>
        <w:t xml:space="preserve"> и </w:t>
      </w:r>
      <w:hyperlink w:anchor="P461">
        <w:r>
          <w:rPr>
            <w:color w:val="0000FF"/>
          </w:rPr>
          <w:t>"б" пункта 45</w:t>
        </w:r>
      </w:hyperlink>
      <w:r>
        <w:t xml:space="preserve"> и </w:t>
      </w:r>
      <w:hyperlink w:anchor="P464">
        <w:r>
          <w:rPr>
            <w:color w:val="0000FF"/>
          </w:rPr>
          <w:t>пунктом 45(1)</w:t>
        </w:r>
      </w:hyperlink>
      <w:r>
        <w:t xml:space="preserve">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14:paraId="30FAC2EC" w14:textId="77777777" w:rsidR="00D32D0C" w:rsidRDefault="00D32D0C">
      <w:pPr>
        <w:pStyle w:val="ConsPlusNormal"/>
        <w:jc w:val="both"/>
      </w:pPr>
      <w:r>
        <w:lastRenderedPageBreak/>
        <w:t xml:space="preserve">(в ред. </w:t>
      </w:r>
      <w:hyperlink r:id="rId260">
        <w:r>
          <w:rPr>
            <w:color w:val="0000FF"/>
          </w:rPr>
          <w:t>Постановления</w:t>
        </w:r>
      </w:hyperlink>
      <w:r>
        <w:t xml:space="preserve"> Правительства РФ от 14.08.2018 N 940)</w:t>
      </w:r>
    </w:p>
    <w:p w14:paraId="1F14A1B1" w14:textId="77777777" w:rsidR="00D32D0C" w:rsidRDefault="00D32D0C">
      <w:pPr>
        <w:pStyle w:val="ConsPlusNormal"/>
        <w:spacing w:before="240"/>
        <w:ind w:firstLine="540"/>
        <w:jc w:val="both"/>
      </w:pPr>
      <w: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426">
        <w:r>
          <w:rPr>
            <w:color w:val="0000FF"/>
          </w:rPr>
          <w:t>пунктами 41</w:t>
        </w:r>
      </w:hyperlink>
      <w:r>
        <w:t xml:space="preserve">, </w:t>
      </w:r>
      <w:hyperlink w:anchor="P436">
        <w:r>
          <w:rPr>
            <w:color w:val="0000FF"/>
          </w:rPr>
          <w:t>42</w:t>
        </w:r>
      </w:hyperlink>
      <w:r>
        <w:t xml:space="preserve">, </w:t>
      </w:r>
      <w:hyperlink w:anchor="P452">
        <w:r>
          <w:rPr>
            <w:color w:val="0000FF"/>
          </w:rPr>
          <w:t>44</w:t>
        </w:r>
      </w:hyperlink>
      <w:r>
        <w:t xml:space="preserve">, </w:t>
      </w:r>
      <w:hyperlink w:anchor="P460">
        <w:r>
          <w:rPr>
            <w:color w:val="0000FF"/>
          </w:rPr>
          <w:t>подпунктами "а"</w:t>
        </w:r>
      </w:hyperlink>
      <w:r>
        <w:t xml:space="preserve"> и </w:t>
      </w:r>
      <w:hyperlink w:anchor="P461">
        <w:r>
          <w:rPr>
            <w:color w:val="0000FF"/>
          </w:rPr>
          <w:t>"б" пункта 45</w:t>
        </w:r>
      </w:hyperlink>
      <w:r>
        <w:t xml:space="preserve"> и </w:t>
      </w:r>
      <w:hyperlink w:anchor="P464">
        <w:r>
          <w:rPr>
            <w:color w:val="0000FF"/>
          </w:rPr>
          <w:t>пунктом 45(1)</w:t>
        </w:r>
      </w:hyperlink>
      <w: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p>
    <w:p w14:paraId="758BC17D" w14:textId="77777777" w:rsidR="00D32D0C" w:rsidRDefault="00D32D0C">
      <w:pPr>
        <w:pStyle w:val="ConsPlusNormal"/>
        <w:jc w:val="both"/>
      </w:pPr>
      <w:r>
        <w:t xml:space="preserve">(в ред. Постановлений Правительства РФ от 30.12.2017 </w:t>
      </w:r>
      <w:hyperlink r:id="rId261">
        <w:r>
          <w:rPr>
            <w:color w:val="0000FF"/>
          </w:rPr>
          <w:t>N 1710</w:t>
        </w:r>
      </w:hyperlink>
      <w:r>
        <w:t xml:space="preserve">, от 14.08.2018 </w:t>
      </w:r>
      <w:hyperlink r:id="rId262">
        <w:r>
          <w:rPr>
            <w:color w:val="0000FF"/>
          </w:rPr>
          <w:t>N 940</w:t>
        </w:r>
      </w:hyperlink>
      <w:r>
        <w:t>)</w:t>
      </w:r>
    </w:p>
    <w:p w14:paraId="0D8ACF7A" w14:textId="77777777" w:rsidR="00D32D0C" w:rsidRDefault="00D32D0C">
      <w:pPr>
        <w:pStyle w:val="ConsPlusNormal"/>
        <w:spacing w:before="240"/>
        <w:ind w:firstLine="540"/>
        <w:jc w:val="both"/>
      </w:pPr>
      <w:r>
        <w:t>47. Орган местного самоуправления 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14:paraId="21462090" w14:textId="77777777" w:rsidR="00D32D0C" w:rsidRDefault="00D32D0C">
      <w:pPr>
        <w:pStyle w:val="ConsPlusNormal"/>
        <w:jc w:val="both"/>
      </w:pPr>
      <w:r>
        <w:t xml:space="preserve">(в ред. Постановлений Правительства РФ от 30.12.2017 </w:t>
      </w:r>
      <w:hyperlink r:id="rId263">
        <w:r>
          <w:rPr>
            <w:color w:val="0000FF"/>
          </w:rPr>
          <w:t>N 1710</w:t>
        </w:r>
      </w:hyperlink>
      <w:r>
        <w:t xml:space="preserve">, от 30.01.2019 </w:t>
      </w:r>
      <w:hyperlink r:id="rId264">
        <w:r>
          <w:rPr>
            <w:color w:val="0000FF"/>
          </w:rPr>
          <w:t>N 62</w:t>
        </w:r>
      </w:hyperlink>
      <w:r>
        <w:t xml:space="preserve">, от 16.12.2022 </w:t>
      </w:r>
      <w:hyperlink r:id="rId265">
        <w:r>
          <w:rPr>
            <w:color w:val="0000FF"/>
          </w:rPr>
          <w:t>N 2331</w:t>
        </w:r>
      </w:hyperlink>
      <w:r>
        <w:t>)</w:t>
      </w:r>
    </w:p>
    <w:p w14:paraId="1A5BF25B" w14:textId="77777777" w:rsidR="00D32D0C" w:rsidRDefault="00D32D0C">
      <w:pPr>
        <w:pStyle w:val="ConsPlusNormal"/>
        <w:spacing w:before="240"/>
        <w:ind w:firstLine="540"/>
        <w:jc w:val="both"/>
      </w:pPr>
      <w:r>
        <w:t>48.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14:paraId="546D4FD2" w14:textId="77777777" w:rsidR="00D32D0C" w:rsidRDefault="00D32D0C">
      <w:pPr>
        <w:pStyle w:val="ConsPlusNormal"/>
        <w:jc w:val="both"/>
      </w:pPr>
      <w:r>
        <w:t xml:space="preserve">(в ред. </w:t>
      </w:r>
      <w:hyperlink r:id="rId266">
        <w:r>
          <w:rPr>
            <w:color w:val="0000FF"/>
          </w:rPr>
          <w:t>Постановления</w:t>
        </w:r>
      </w:hyperlink>
      <w:r>
        <w:t xml:space="preserve"> Правительства РФ от 16.12.2022 N 2331)</w:t>
      </w:r>
    </w:p>
    <w:p w14:paraId="009BFF10" w14:textId="77777777" w:rsidR="00D32D0C" w:rsidRDefault="00D32D0C">
      <w:pPr>
        <w:pStyle w:val="ConsPlusNormal"/>
        <w:spacing w:before="240"/>
        <w:ind w:firstLine="540"/>
        <w:jc w:val="both"/>
      </w:pPr>
      <w:r>
        <w:t>49. По соглашению сторон договор банковского счета может быть продлен, если:</w:t>
      </w:r>
    </w:p>
    <w:p w14:paraId="7B94BF22" w14:textId="77777777" w:rsidR="00D32D0C" w:rsidRDefault="00D32D0C">
      <w:pPr>
        <w:pStyle w:val="ConsPlusNormal"/>
        <w:spacing w:before="240"/>
        <w:ind w:firstLine="540"/>
        <w:jc w:val="both"/>
      </w:pPr>
      <w:r>
        <w:t xml:space="preserve">а) до истечения срока действия договора банковского счета банк принял документы, предусмотренные </w:t>
      </w:r>
      <w:hyperlink w:anchor="P416">
        <w:r>
          <w:rPr>
            <w:color w:val="0000FF"/>
          </w:rPr>
          <w:t>пунктами 39</w:t>
        </w:r>
      </w:hyperlink>
      <w:r>
        <w:t xml:space="preserve"> - </w:t>
      </w:r>
      <w:hyperlink w:anchor="P436">
        <w:r>
          <w:rPr>
            <w:color w:val="0000FF"/>
          </w:rPr>
          <w:t>42</w:t>
        </w:r>
      </w:hyperlink>
      <w:r>
        <w:t xml:space="preserve">, </w:t>
      </w:r>
      <w:hyperlink w:anchor="P452">
        <w:r>
          <w:rPr>
            <w:color w:val="0000FF"/>
          </w:rPr>
          <w:t>44</w:t>
        </w:r>
      </w:hyperlink>
      <w:r>
        <w:t xml:space="preserve">, </w:t>
      </w:r>
      <w:hyperlink w:anchor="P460">
        <w:r>
          <w:rPr>
            <w:color w:val="0000FF"/>
          </w:rPr>
          <w:t>подпунктами "а"</w:t>
        </w:r>
      </w:hyperlink>
      <w:r>
        <w:t xml:space="preserve"> и </w:t>
      </w:r>
      <w:hyperlink w:anchor="P461">
        <w:r>
          <w:rPr>
            <w:color w:val="0000FF"/>
          </w:rPr>
          <w:t>"б" пункта 45</w:t>
        </w:r>
      </w:hyperlink>
      <w:r>
        <w:t xml:space="preserve"> и </w:t>
      </w:r>
      <w:hyperlink w:anchor="P464">
        <w:r>
          <w:rPr>
            <w:color w:val="0000FF"/>
          </w:rPr>
          <w:t>пунктом 45(1)</w:t>
        </w:r>
      </w:hyperlink>
      <w:r>
        <w:t xml:space="preserve"> настоящих Правил, но оплата не произведена;</w:t>
      </w:r>
    </w:p>
    <w:p w14:paraId="14756FA5" w14:textId="77777777" w:rsidR="00D32D0C" w:rsidRDefault="00D32D0C">
      <w:pPr>
        <w:pStyle w:val="ConsPlusNormal"/>
        <w:jc w:val="both"/>
      </w:pPr>
      <w:r>
        <w:t xml:space="preserve">(в ред. Постановлений Правительства РФ от 14.08.2018 </w:t>
      </w:r>
      <w:hyperlink r:id="rId267">
        <w:r>
          <w:rPr>
            <w:color w:val="0000FF"/>
          </w:rPr>
          <w:t>N 940</w:t>
        </w:r>
      </w:hyperlink>
      <w:r>
        <w:t xml:space="preserve">, от 15.07.2020 </w:t>
      </w:r>
      <w:hyperlink r:id="rId268">
        <w:r>
          <w:rPr>
            <w:color w:val="0000FF"/>
          </w:rPr>
          <w:t>N 1042</w:t>
        </w:r>
      </w:hyperlink>
      <w:r>
        <w:t>)</w:t>
      </w:r>
    </w:p>
    <w:p w14:paraId="7848C85B" w14:textId="77777777" w:rsidR="00D32D0C" w:rsidRDefault="00D32D0C">
      <w:pPr>
        <w:pStyle w:val="ConsPlusNormal"/>
        <w:spacing w:before="240"/>
        <w:ind w:firstLine="540"/>
        <w:jc w:val="both"/>
      </w:pPr>
      <w: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469">
        <w:r>
          <w:rPr>
            <w:color w:val="0000FF"/>
          </w:rPr>
          <w:t>пунктом 46</w:t>
        </w:r>
      </w:hyperlink>
      <w:r>
        <w:t xml:space="preserve"> настоящих Правил;</w:t>
      </w:r>
    </w:p>
    <w:p w14:paraId="1B3B4CD6" w14:textId="77777777" w:rsidR="00D32D0C" w:rsidRDefault="00D32D0C">
      <w:pPr>
        <w:pStyle w:val="ConsPlusNormal"/>
        <w:spacing w:before="240"/>
        <w:ind w:firstLine="540"/>
        <w:jc w:val="both"/>
      </w:pPr>
      <w:r>
        <w:lastRenderedPageBreak/>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w:anchor="P469">
        <w:r>
          <w:rPr>
            <w:color w:val="0000FF"/>
          </w:rPr>
          <w:t>пунктом 46</w:t>
        </w:r>
      </w:hyperlink>
      <w:r>
        <w:t xml:space="preserve"> настоящих Правил.</w:t>
      </w:r>
    </w:p>
    <w:p w14:paraId="4CFF784C" w14:textId="77777777" w:rsidR="00D32D0C" w:rsidRDefault="00D32D0C">
      <w:pPr>
        <w:pStyle w:val="ConsPlusNormal"/>
        <w:jc w:val="both"/>
      </w:pPr>
      <w:r>
        <w:t>(</w:t>
      </w:r>
      <w:proofErr w:type="spellStart"/>
      <w:r>
        <w:t>пп</w:t>
      </w:r>
      <w:proofErr w:type="spellEnd"/>
      <w:r>
        <w:t xml:space="preserve">. "в" введен </w:t>
      </w:r>
      <w:hyperlink r:id="rId269">
        <w:r>
          <w:rPr>
            <w:color w:val="0000FF"/>
          </w:rPr>
          <w:t>Постановлением</w:t>
        </w:r>
      </w:hyperlink>
      <w:r>
        <w:t xml:space="preserve"> Правительства РФ от 15.07.2020 N 1042)</w:t>
      </w:r>
    </w:p>
    <w:p w14:paraId="7FB6CB2E" w14:textId="77777777" w:rsidR="00D32D0C" w:rsidRDefault="00D32D0C">
      <w:pPr>
        <w:pStyle w:val="ConsPlusNormal"/>
        <w:spacing w:before="240"/>
        <w:ind w:firstLine="540"/>
        <w:jc w:val="both"/>
      </w:pPr>
      <w:r>
        <w:t xml:space="preserve">50. 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w:anchor="P237">
        <w:r>
          <w:rPr>
            <w:color w:val="0000FF"/>
          </w:rPr>
          <w:t>пунктом 2</w:t>
        </w:r>
      </w:hyperlink>
      <w:r>
        <w:t xml:space="preserve"> настоящих Правил.</w:t>
      </w:r>
    </w:p>
    <w:p w14:paraId="229DA02B" w14:textId="77777777" w:rsidR="00D32D0C" w:rsidRDefault="00D32D0C">
      <w:pPr>
        <w:pStyle w:val="ConsPlusNormal"/>
        <w:jc w:val="both"/>
      </w:pPr>
      <w:r>
        <w:t xml:space="preserve">(в ред. Постановлений Правительства РФ от 30.12.2017 </w:t>
      </w:r>
      <w:hyperlink r:id="rId270">
        <w:r>
          <w:rPr>
            <w:color w:val="0000FF"/>
          </w:rPr>
          <w:t>N 1710</w:t>
        </w:r>
      </w:hyperlink>
      <w:r>
        <w:t xml:space="preserve">, от 30.01.2019 </w:t>
      </w:r>
      <w:hyperlink r:id="rId271">
        <w:r>
          <w:rPr>
            <w:color w:val="0000FF"/>
          </w:rPr>
          <w:t>N 62</w:t>
        </w:r>
      </w:hyperlink>
      <w:r>
        <w:t xml:space="preserve">, от 15.07.2020 </w:t>
      </w:r>
      <w:hyperlink r:id="rId272">
        <w:r>
          <w:rPr>
            <w:color w:val="0000FF"/>
          </w:rPr>
          <w:t>N 1042</w:t>
        </w:r>
      </w:hyperlink>
      <w:r>
        <w:t xml:space="preserve">, от 16.12.2022 </w:t>
      </w:r>
      <w:hyperlink r:id="rId273">
        <w:r>
          <w:rPr>
            <w:color w:val="0000FF"/>
          </w:rPr>
          <w:t>N 2331</w:t>
        </w:r>
      </w:hyperlink>
      <w:r>
        <w:t>)</w:t>
      </w:r>
    </w:p>
    <w:p w14:paraId="14166039" w14:textId="77777777" w:rsidR="00D32D0C" w:rsidRDefault="00D32D0C">
      <w:pPr>
        <w:pStyle w:val="ConsPlusNormal"/>
        <w:spacing w:before="240"/>
        <w:ind w:firstLine="540"/>
        <w:jc w:val="both"/>
      </w:pPr>
      <w:r>
        <w:t>51.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14:paraId="397632F0" w14:textId="77777777" w:rsidR="00D32D0C" w:rsidRDefault="00D32D0C">
      <w:pPr>
        <w:pStyle w:val="ConsPlusNormal"/>
        <w:spacing w:before="240"/>
        <w:ind w:firstLine="540"/>
        <w:jc w:val="both"/>
      </w:pPr>
      <w:r>
        <w:t>52. 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 на общих основаниях.</w:t>
      </w:r>
    </w:p>
    <w:p w14:paraId="068CFEED" w14:textId="77777777" w:rsidR="00D32D0C" w:rsidRDefault="00D32D0C">
      <w:pPr>
        <w:pStyle w:val="ConsPlusNormal"/>
        <w:jc w:val="both"/>
      </w:pPr>
      <w:r>
        <w:t xml:space="preserve">(в ред. Постановлений Правительства РФ от 15.07.2020 </w:t>
      </w:r>
      <w:hyperlink r:id="rId274">
        <w:r>
          <w:rPr>
            <w:color w:val="0000FF"/>
          </w:rPr>
          <w:t>N 1042</w:t>
        </w:r>
      </w:hyperlink>
      <w:r>
        <w:t xml:space="preserve">, от 16.12.2022 </w:t>
      </w:r>
      <w:hyperlink r:id="rId275">
        <w:r>
          <w:rPr>
            <w:color w:val="0000FF"/>
          </w:rPr>
          <w:t>N 2331</w:t>
        </w:r>
      </w:hyperlink>
      <w:r>
        <w:t>)</w:t>
      </w:r>
    </w:p>
    <w:p w14:paraId="6A1C867D" w14:textId="77777777" w:rsidR="00D32D0C" w:rsidRDefault="00D32D0C">
      <w:pPr>
        <w:pStyle w:val="ConsPlusNormal"/>
        <w:spacing w:before="240"/>
        <w:ind w:firstLine="540"/>
        <w:jc w:val="both"/>
      </w:pPr>
      <w:r>
        <w:t xml:space="preserve">53. Исполнительный орган субъекта Российской Федерации в сроки и порядке, которые определены Министерством строительства и жилищно-коммунального хозяйства Российской Федерации, обеспечивает внесение в реестр граждан, которые имеют право на государственную поддержку в улучшении жилищных условий в рамках реализации государственной </w:t>
      </w:r>
      <w:hyperlink r:id="rId276">
        <w:r>
          <w:rPr>
            <w:color w:val="0000FF"/>
          </w:rPr>
          <w:t>программы</w:t>
        </w:r>
      </w:hyperlink>
      <w:r>
        <w:t>, сведений о молодой семье, в том числе:</w:t>
      </w:r>
    </w:p>
    <w:p w14:paraId="636052AF" w14:textId="77777777" w:rsidR="00D32D0C" w:rsidRDefault="00D32D0C">
      <w:pPr>
        <w:pStyle w:val="ConsPlusNormal"/>
        <w:spacing w:before="240"/>
        <w:ind w:firstLine="540"/>
        <w:jc w:val="both"/>
      </w:pPr>
      <w:r>
        <w:t>а) о включении в сводный список молодых семей - участников мероприятия, изъявивших желание получить социальную выплату в планируемом году;</w:t>
      </w:r>
    </w:p>
    <w:p w14:paraId="0150E549" w14:textId="77777777" w:rsidR="00D32D0C" w:rsidRDefault="00D32D0C">
      <w:pPr>
        <w:pStyle w:val="ConsPlusNormal"/>
        <w:spacing w:before="240"/>
        <w:ind w:firstLine="540"/>
        <w:jc w:val="both"/>
      </w:pPr>
      <w:r>
        <w:t>б) о включении в список молодых семей - претендентов на получение социальных выплат в соответствующем году;</w:t>
      </w:r>
    </w:p>
    <w:p w14:paraId="1778CF9A" w14:textId="77777777" w:rsidR="00D32D0C" w:rsidRDefault="00D32D0C">
      <w:pPr>
        <w:pStyle w:val="ConsPlusNormal"/>
        <w:spacing w:before="240"/>
        <w:ind w:firstLine="540"/>
        <w:jc w:val="both"/>
      </w:pPr>
      <w:r>
        <w:t>в) о выдаче свидетельства о праве на получение социальной выплаты;</w:t>
      </w:r>
    </w:p>
    <w:p w14:paraId="10C115A0" w14:textId="77777777" w:rsidR="00D32D0C" w:rsidRDefault="00D32D0C">
      <w:pPr>
        <w:pStyle w:val="ConsPlusNormal"/>
        <w:spacing w:before="240"/>
        <w:ind w:firstLine="540"/>
        <w:jc w:val="both"/>
      </w:pPr>
      <w:r>
        <w:t>г) о предоставлении социальной выплаты.</w:t>
      </w:r>
    </w:p>
    <w:p w14:paraId="5A674F76" w14:textId="77777777" w:rsidR="00D32D0C" w:rsidRDefault="00D32D0C">
      <w:pPr>
        <w:pStyle w:val="ConsPlusNormal"/>
        <w:jc w:val="both"/>
      </w:pPr>
      <w:r>
        <w:t xml:space="preserve">(п. 53 введен </w:t>
      </w:r>
      <w:hyperlink r:id="rId277">
        <w:r>
          <w:rPr>
            <w:color w:val="0000FF"/>
          </w:rPr>
          <w:t>Постановлением</w:t>
        </w:r>
      </w:hyperlink>
      <w:r>
        <w:t xml:space="preserve"> Правительства РФ от 07.10.2026 N 1313)</w:t>
      </w:r>
    </w:p>
    <w:p w14:paraId="48604A21" w14:textId="77777777" w:rsidR="00D32D0C" w:rsidRDefault="00D32D0C">
      <w:pPr>
        <w:pStyle w:val="ConsPlusNormal"/>
        <w:spacing w:before="240"/>
        <w:ind w:firstLine="540"/>
        <w:jc w:val="both"/>
      </w:pPr>
      <w:r>
        <w:lastRenderedPageBreak/>
        <w:t xml:space="preserve">54. Ответственность за недостоверность сведений о молодой семье, внесенных в реестр граждан, которые имеют право на государственную поддержку в улучшении жилищных условий в рамках реализации государственной </w:t>
      </w:r>
      <w:hyperlink r:id="rId278">
        <w:r>
          <w:rPr>
            <w:color w:val="0000FF"/>
          </w:rPr>
          <w:t>программы</w:t>
        </w:r>
      </w:hyperlink>
      <w:r>
        <w:t>, возлагается на исполнительный орган субъекта Российской Федерации.</w:t>
      </w:r>
    </w:p>
    <w:p w14:paraId="3108B77F" w14:textId="77777777" w:rsidR="00D32D0C" w:rsidRDefault="00D32D0C">
      <w:pPr>
        <w:pStyle w:val="ConsPlusNormal"/>
        <w:jc w:val="both"/>
      </w:pPr>
      <w:r>
        <w:t xml:space="preserve">(п. 54 введен </w:t>
      </w:r>
      <w:hyperlink r:id="rId279">
        <w:r>
          <w:rPr>
            <w:color w:val="0000FF"/>
          </w:rPr>
          <w:t>Постановлением</w:t>
        </w:r>
      </w:hyperlink>
      <w:r>
        <w:t xml:space="preserve"> Правительства РФ от 07.10.2026 N 1313)</w:t>
      </w:r>
    </w:p>
    <w:p w14:paraId="36743F01" w14:textId="77777777" w:rsidR="00D32D0C" w:rsidRDefault="00D32D0C">
      <w:pPr>
        <w:pStyle w:val="ConsPlusNormal"/>
        <w:ind w:firstLine="540"/>
        <w:jc w:val="both"/>
      </w:pPr>
    </w:p>
    <w:p w14:paraId="24A1E839" w14:textId="77777777" w:rsidR="00D32D0C" w:rsidRDefault="00D32D0C">
      <w:pPr>
        <w:pStyle w:val="ConsPlusNormal"/>
        <w:ind w:firstLine="540"/>
        <w:jc w:val="both"/>
      </w:pPr>
    </w:p>
    <w:p w14:paraId="7256AAE5" w14:textId="77777777" w:rsidR="00D32D0C" w:rsidRDefault="00D32D0C">
      <w:pPr>
        <w:pStyle w:val="ConsPlusNormal"/>
        <w:ind w:firstLine="540"/>
        <w:jc w:val="both"/>
      </w:pPr>
    </w:p>
    <w:p w14:paraId="01E70B61" w14:textId="77777777" w:rsidR="00D32D0C" w:rsidRDefault="00D32D0C">
      <w:pPr>
        <w:pStyle w:val="ConsPlusNormal"/>
        <w:ind w:firstLine="540"/>
        <w:jc w:val="both"/>
      </w:pPr>
    </w:p>
    <w:p w14:paraId="17AC4934" w14:textId="77777777" w:rsidR="00D32D0C" w:rsidRDefault="00D32D0C">
      <w:pPr>
        <w:pStyle w:val="ConsPlusNormal"/>
        <w:ind w:firstLine="540"/>
        <w:jc w:val="both"/>
      </w:pPr>
    </w:p>
    <w:p w14:paraId="478115E0" w14:textId="77777777" w:rsidR="00D32D0C" w:rsidRDefault="00D32D0C">
      <w:pPr>
        <w:pStyle w:val="ConsPlusNormal"/>
        <w:jc w:val="right"/>
        <w:outlineLvl w:val="2"/>
      </w:pPr>
      <w:r>
        <w:t>Приложение N 1</w:t>
      </w:r>
    </w:p>
    <w:p w14:paraId="3E3115E1" w14:textId="77777777" w:rsidR="00D32D0C" w:rsidRDefault="00D32D0C">
      <w:pPr>
        <w:pStyle w:val="ConsPlusNormal"/>
        <w:jc w:val="right"/>
      </w:pPr>
      <w:r>
        <w:t>к Правилам предоставления</w:t>
      </w:r>
    </w:p>
    <w:p w14:paraId="7C213AF7" w14:textId="77777777" w:rsidR="00D32D0C" w:rsidRDefault="00D32D0C">
      <w:pPr>
        <w:pStyle w:val="ConsPlusNormal"/>
        <w:jc w:val="right"/>
      </w:pPr>
      <w:r>
        <w:t>молодым семьям социальных</w:t>
      </w:r>
    </w:p>
    <w:p w14:paraId="21E01AF5" w14:textId="77777777" w:rsidR="00D32D0C" w:rsidRDefault="00D32D0C">
      <w:pPr>
        <w:pStyle w:val="ConsPlusNormal"/>
        <w:jc w:val="right"/>
      </w:pPr>
      <w:r>
        <w:t>выплат на приобретение</w:t>
      </w:r>
    </w:p>
    <w:p w14:paraId="2D76DAFC" w14:textId="77777777" w:rsidR="00D32D0C" w:rsidRDefault="00D32D0C">
      <w:pPr>
        <w:pStyle w:val="ConsPlusNormal"/>
        <w:jc w:val="right"/>
      </w:pPr>
      <w:r>
        <w:t>(строительство) жилья</w:t>
      </w:r>
    </w:p>
    <w:p w14:paraId="43BBAEF1" w14:textId="77777777" w:rsidR="00D32D0C" w:rsidRDefault="00D32D0C">
      <w:pPr>
        <w:pStyle w:val="ConsPlusNormal"/>
        <w:jc w:val="right"/>
      </w:pPr>
      <w:r>
        <w:t>и их использования</w:t>
      </w:r>
    </w:p>
    <w:p w14:paraId="123332A3"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5F6E0B3A" w14:textId="77777777">
        <w:tc>
          <w:tcPr>
            <w:tcW w:w="60" w:type="dxa"/>
            <w:tcBorders>
              <w:top w:val="nil"/>
              <w:left w:val="nil"/>
              <w:bottom w:val="nil"/>
              <w:right w:val="nil"/>
            </w:tcBorders>
            <w:shd w:val="clear" w:color="auto" w:fill="CED3F1"/>
            <w:tcMar>
              <w:top w:w="0" w:type="dxa"/>
              <w:left w:w="0" w:type="dxa"/>
              <w:bottom w:w="0" w:type="dxa"/>
              <w:right w:w="0" w:type="dxa"/>
            </w:tcMar>
          </w:tcPr>
          <w:p w14:paraId="512A5DF2"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62F8BC"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ED2CC0" w14:textId="77777777" w:rsidR="00D32D0C" w:rsidRDefault="00D32D0C">
            <w:pPr>
              <w:pStyle w:val="ConsPlusNormal"/>
              <w:jc w:val="center"/>
            </w:pPr>
            <w:r>
              <w:rPr>
                <w:color w:val="392C69"/>
              </w:rPr>
              <w:t>Список изменяющих документов</w:t>
            </w:r>
          </w:p>
          <w:p w14:paraId="21DA7D2C" w14:textId="77777777" w:rsidR="00D32D0C" w:rsidRDefault="00D32D0C">
            <w:pPr>
              <w:pStyle w:val="ConsPlusNormal"/>
              <w:jc w:val="center"/>
            </w:pPr>
            <w:r>
              <w:rPr>
                <w:color w:val="392C69"/>
              </w:rPr>
              <w:t xml:space="preserve">(в ред. Постановлений Правительства РФ от 30.12.2017 </w:t>
            </w:r>
            <w:hyperlink r:id="rId280">
              <w:r>
                <w:rPr>
                  <w:color w:val="0000FF"/>
                </w:rPr>
                <w:t>N 1710</w:t>
              </w:r>
            </w:hyperlink>
            <w:r>
              <w:rPr>
                <w:color w:val="392C69"/>
              </w:rPr>
              <w:t>,</w:t>
            </w:r>
          </w:p>
          <w:p w14:paraId="5600B608" w14:textId="77777777" w:rsidR="00D32D0C" w:rsidRDefault="00D32D0C">
            <w:pPr>
              <w:pStyle w:val="ConsPlusNormal"/>
              <w:jc w:val="center"/>
            </w:pPr>
            <w:r>
              <w:rPr>
                <w:color w:val="392C69"/>
              </w:rPr>
              <w:t xml:space="preserve">от 30.01.2019 </w:t>
            </w:r>
            <w:hyperlink r:id="rId281">
              <w:r>
                <w:rPr>
                  <w:color w:val="0000FF"/>
                </w:rPr>
                <w:t>N 62</w:t>
              </w:r>
            </w:hyperlink>
            <w:r>
              <w:rPr>
                <w:color w:val="392C69"/>
              </w:rPr>
              <w:t xml:space="preserve">, от 16.12.2022 </w:t>
            </w:r>
            <w:hyperlink r:id="rId282">
              <w:r>
                <w:rPr>
                  <w:color w:val="0000FF"/>
                </w:rPr>
                <w:t>N 2331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5441D2" w14:textId="77777777" w:rsidR="00D32D0C" w:rsidRDefault="00D32D0C">
            <w:pPr>
              <w:pStyle w:val="ConsPlusNormal"/>
            </w:pPr>
          </w:p>
        </w:tc>
      </w:tr>
    </w:tbl>
    <w:p w14:paraId="1BB18651" w14:textId="77777777" w:rsidR="00D32D0C" w:rsidRDefault="00D32D0C">
      <w:pPr>
        <w:pStyle w:val="ConsPlusNormal"/>
        <w:jc w:val="right"/>
      </w:pPr>
    </w:p>
    <w:p w14:paraId="047A8787" w14:textId="77777777" w:rsidR="00D32D0C" w:rsidRDefault="00D32D0C">
      <w:pPr>
        <w:pStyle w:val="ConsPlusNormal"/>
        <w:jc w:val="right"/>
      </w:pPr>
      <w:r>
        <w:t>(форма)</w:t>
      </w:r>
    </w:p>
    <w:p w14:paraId="6BADFF10" w14:textId="77777777" w:rsidR="00D32D0C" w:rsidRDefault="00D32D0C">
      <w:pPr>
        <w:pStyle w:val="ConsPlusNormal"/>
        <w:jc w:val="center"/>
      </w:pPr>
    </w:p>
    <w:p w14:paraId="0D1EEB6C" w14:textId="77777777" w:rsidR="00D32D0C" w:rsidRDefault="00D32D0C">
      <w:pPr>
        <w:pStyle w:val="ConsPlusNonformat"/>
        <w:jc w:val="both"/>
      </w:pPr>
      <w:bookmarkStart w:id="39" w:name="P517"/>
      <w:bookmarkEnd w:id="39"/>
      <w:r>
        <w:t xml:space="preserve">                               СВИДЕТЕЛЬСТВО</w:t>
      </w:r>
    </w:p>
    <w:p w14:paraId="763A4335" w14:textId="77777777" w:rsidR="00D32D0C" w:rsidRDefault="00D32D0C">
      <w:pPr>
        <w:pStyle w:val="ConsPlusNonformat"/>
        <w:jc w:val="both"/>
      </w:pPr>
      <w:r>
        <w:t xml:space="preserve">                  о праве на получение социальной выплаты</w:t>
      </w:r>
    </w:p>
    <w:p w14:paraId="34313234" w14:textId="77777777" w:rsidR="00D32D0C" w:rsidRDefault="00D32D0C">
      <w:pPr>
        <w:pStyle w:val="ConsPlusNonformat"/>
        <w:jc w:val="both"/>
      </w:pPr>
      <w:r>
        <w:t xml:space="preserve">               на приобретение жилого помещения или создание</w:t>
      </w:r>
    </w:p>
    <w:p w14:paraId="5E5FC8BC" w14:textId="77777777" w:rsidR="00D32D0C" w:rsidRDefault="00D32D0C">
      <w:pPr>
        <w:pStyle w:val="ConsPlusNonformat"/>
        <w:jc w:val="both"/>
      </w:pPr>
      <w:r>
        <w:t xml:space="preserve">              объекта индивидуального жилищного строительства</w:t>
      </w:r>
    </w:p>
    <w:p w14:paraId="1BA4B7F4" w14:textId="77777777" w:rsidR="00D32D0C" w:rsidRDefault="00D32D0C">
      <w:pPr>
        <w:pStyle w:val="ConsPlusNonformat"/>
        <w:jc w:val="both"/>
      </w:pPr>
    </w:p>
    <w:p w14:paraId="1931D573" w14:textId="77777777" w:rsidR="00D32D0C" w:rsidRDefault="00D32D0C">
      <w:pPr>
        <w:pStyle w:val="ConsPlusNonformat"/>
        <w:jc w:val="both"/>
      </w:pPr>
      <w:r>
        <w:t>N</w:t>
      </w:r>
    </w:p>
    <w:p w14:paraId="27D64D08" w14:textId="77777777" w:rsidR="00D32D0C" w:rsidRDefault="00D32D0C">
      <w:pPr>
        <w:pStyle w:val="ConsPlusNonformat"/>
        <w:jc w:val="both"/>
      </w:pPr>
    </w:p>
    <w:p w14:paraId="635604D8" w14:textId="77777777" w:rsidR="00D32D0C" w:rsidRDefault="00D32D0C">
      <w:pPr>
        <w:pStyle w:val="ConsPlusNonformat"/>
        <w:jc w:val="both"/>
      </w:pPr>
      <w:r>
        <w:t xml:space="preserve">    Настоящим свидетельством удостоверяется, что молодой семье в составе:</w:t>
      </w:r>
    </w:p>
    <w:p w14:paraId="7604C39C" w14:textId="77777777" w:rsidR="00D32D0C" w:rsidRDefault="00D32D0C">
      <w:pPr>
        <w:pStyle w:val="ConsPlusNonformat"/>
        <w:jc w:val="both"/>
      </w:pPr>
      <w:r>
        <w:t>супруг ___________________________________________________________________,</w:t>
      </w:r>
    </w:p>
    <w:p w14:paraId="2FD11C27" w14:textId="77777777" w:rsidR="00D32D0C" w:rsidRDefault="00D32D0C">
      <w:pPr>
        <w:pStyle w:val="ConsPlusNonformat"/>
        <w:jc w:val="both"/>
      </w:pPr>
      <w:r>
        <w:t xml:space="preserve">                             (</w:t>
      </w:r>
      <w:proofErr w:type="spellStart"/>
      <w:r>
        <w:t>ф.и.о.</w:t>
      </w:r>
      <w:proofErr w:type="spellEnd"/>
      <w:r>
        <w:t>, дата рождения)</w:t>
      </w:r>
    </w:p>
    <w:p w14:paraId="0431CDFA" w14:textId="77777777" w:rsidR="00D32D0C" w:rsidRDefault="00D32D0C">
      <w:pPr>
        <w:pStyle w:val="ConsPlusNonformat"/>
        <w:jc w:val="both"/>
      </w:pPr>
      <w:r>
        <w:t>супруга __________________________________________________________________,</w:t>
      </w:r>
    </w:p>
    <w:p w14:paraId="05B7A014" w14:textId="77777777" w:rsidR="00D32D0C" w:rsidRDefault="00D32D0C">
      <w:pPr>
        <w:pStyle w:val="ConsPlusNonformat"/>
        <w:jc w:val="both"/>
      </w:pPr>
      <w:r>
        <w:t xml:space="preserve">                             (</w:t>
      </w:r>
      <w:proofErr w:type="spellStart"/>
      <w:r>
        <w:t>ф.и.о.</w:t>
      </w:r>
      <w:proofErr w:type="spellEnd"/>
      <w:r>
        <w:t>, дата рождения)</w:t>
      </w:r>
    </w:p>
    <w:p w14:paraId="7084D1D7" w14:textId="77777777" w:rsidR="00D32D0C" w:rsidRDefault="00D32D0C">
      <w:pPr>
        <w:pStyle w:val="ConsPlusNonformat"/>
        <w:jc w:val="both"/>
      </w:pPr>
      <w:r>
        <w:t>дети: 1) _________________________________________________________________,</w:t>
      </w:r>
    </w:p>
    <w:p w14:paraId="32731640" w14:textId="77777777" w:rsidR="00D32D0C" w:rsidRDefault="00D32D0C">
      <w:pPr>
        <w:pStyle w:val="ConsPlusNonformat"/>
        <w:jc w:val="both"/>
      </w:pPr>
      <w:r>
        <w:t xml:space="preserve">                              (</w:t>
      </w:r>
      <w:proofErr w:type="spellStart"/>
      <w:r>
        <w:t>ф.и.о.</w:t>
      </w:r>
      <w:proofErr w:type="spellEnd"/>
      <w:r>
        <w:t>, дата рождения)</w:t>
      </w:r>
    </w:p>
    <w:p w14:paraId="04295385" w14:textId="77777777" w:rsidR="00D32D0C" w:rsidRDefault="00D32D0C">
      <w:pPr>
        <w:pStyle w:val="ConsPlusNonformat"/>
        <w:jc w:val="both"/>
      </w:pPr>
      <w:r>
        <w:t xml:space="preserve">      2) _______________________________________ __________,</w:t>
      </w:r>
    </w:p>
    <w:p w14:paraId="4075C69F" w14:textId="77777777" w:rsidR="00D32D0C" w:rsidRDefault="00D32D0C">
      <w:pPr>
        <w:pStyle w:val="ConsPlusNonformat"/>
        <w:jc w:val="both"/>
      </w:pPr>
      <w:proofErr w:type="gramStart"/>
      <w:r>
        <w:t>являющейся  участницей</w:t>
      </w:r>
      <w:proofErr w:type="gramEnd"/>
      <w:r>
        <w:t xml:space="preserve">  </w:t>
      </w:r>
      <w:proofErr w:type="gramStart"/>
      <w:r>
        <w:t>мероприятия  по</w:t>
      </w:r>
      <w:proofErr w:type="gramEnd"/>
      <w:r>
        <w:t xml:space="preserve"> </w:t>
      </w:r>
      <w:proofErr w:type="gramStart"/>
      <w:r>
        <w:t>обеспечению  жильем</w:t>
      </w:r>
      <w:proofErr w:type="gramEnd"/>
      <w:r>
        <w:t xml:space="preserve">  </w:t>
      </w:r>
      <w:proofErr w:type="gramStart"/>
      <w:r>
        <w:t>молодых  семей</w:t>
      </w:r>
      <w:proofErr w:type="gramEnd"/>
    </w:p>
    <w:p w14:paraId="0151892C" w14:textId="77777777" w:rsidR="00D32D0C" w:rsidRDefault="00D32D0C">
      <w:pPr>
        <w:pStyle w:val="ConsPlusNonformat"/>
        <w:jc w:val="both"/>
      </w:pPr>
      <w:r>
        <w:t>федерального    проекта    "Содействие   субъектам   Российской   Федерации</w:t>
      </w:r>
    </w:p>
    <w:p w14:paraId="3008146F" w14:textId="77777777" w:rsidR="00D32D0C" w:rsidRDefault="00D32D0C">
      <w:pPr>
        <w:pStyle w:val="ConsPlusNonformat"/>
        <w:jc w:val="both"/>
      </w:pPr>
      <w:proofErr w:type="gramStart"/>
      <w:r>
        <w:t>в  реализации</w:t>
      </w:r>
      <w:proofErr w:type="gramEnd"/>
      <w:r>
        <w:t xml:space="preserve">  </w:t>
      </w:r>
      <w:proofErr w:type="gramStart"/>
      <w:r>
        <w:t>полномочий  по</w:t>
      </w:r>
      <w:proofErr w:type="gramEnd"/>
      <w:r>
        <w:t xml:space="preserve">  оказанию государственной поддержки гражданам</w:t>
      </w:r>
    </w:p>
    <w:p w14:paraId="4104A9B0" w14:textId="77777777" w:rsidR="00D32D0C" w:rsidRDefault="00D32D0C">
      <w:pPr>
        <w:pStyle w:val="ConsPlusNonformat"/>
        <w:jc w:val="both"/>
      </w:pPr>
      <w:proofErr w:type="gramStart"/>
      <w:r>
        <w:t>в  обеспечении</w:t>
      </w:r>
      <w:proofErr w:type="gramEnd"/>
      <w:r>
        <w:t xml:space="preserve">  жильем и оплате жилищно-коммунальных услуг" государственной</w:t>
      </w:r>
    </w:p>
    <w:p w14:paraId="6AEE8F3A" w14:textId="77777777" w:rsidR="00D32D0C" w:rsidRDefault="00D32D0C">
      <w:pPr>
        <w:pStyle w:val="ConsPlusNonformat"/>
        <w:jc w:val="both"/>
      </w:pPr>
      <w:hyperlink r:id="rId283">
        <w:r>
          <w:rPr>
            <w:color w:val="0000FF"/>
          </w:rPr>
          <w:t>программы</w:t>
        </w:r>
      </w:hyperlink>
      <w:r>
        <w:t xml:space="preserve">  Российской Федерации "</w:t>
      </w:r>
      <w:proofErr w:type="gramStart"/>
      <w:r>
        <w:t>Обеспечение  доступным</w:t>
      </w:r>
      <w:proofErr w:type="gramEnd"/>
      <w:r>
        <w:t xml:space="preserve"> и комфортным жильем</w:t>
      </w:r>
    </w:p>
    <w:p w14:paraId="5CF994C3" w14:textId="77777777" w:rsidR="00D32D0C" w:rsidRDefault="00D32D0C">
      <w:pPr>
        <w:pStyle w:val="ConsPlusNonformat"/>
        <w:jc w:val="both"/>
      </w:pPr>
      <w:proofErr w:type="gramStart"/>
      <w:r>
        <w:t>и  коммунальными</w:t>
      </w:r>
      <w:proofErr w:type="gramEnd"/>
      <w:r>
        <w:t xml:space="preserve">  </w:t>
      </w:r>
      <w:proofErr w:type="gramStart"/>
      <w:r>
        <w:t>услугами  граждан</w:t>
      </w:r>
      <w:proofErr w:type="gramEnd"/>
      <w:r>
        <w:t xml:space="preserve"> Российской Федерации", в соответствии с</w:t>
      </w:r>
    </w:p>
    <w:p w14:paraId="6DCCDDDF" w14:textId="77777777" w:rsidR="00D32D0C" w:rsidRDefault="00D32D0C">
      <w:pPr>
        <w:pStyle w:val="ConsPlusNonformat"/>
        <w:jc w:val="both"/>
      </w:pPr>
      <w:proofErr w:type="gramStart"/>
      <w:r>
        <w:t>условиями  этого</w:t>
      </w:r>
      <w:proofErr w:type="gramEnd"/>
      <w:r>
        <w:t xml:space="preserve">  мероприятия </w:t>
      </w:r>
      <w:proofErr w:type="gramStart"/>
      <w:r>
        <w:t>предоставляется  социальная</w:t>
      </w:r>
      <w:proofErr w:type="gramEnd"/>
      <w:r>
        <w:t xml:space="preserve"> выплата в размере</w:t>
      </w:r>
    </w:p>
    <w:p w14:paraId="67689677" w14:textId="77777777" w:rsidR="00D32D0C" w:rsidRDefault="00D32D0C">
      <w:pPr>
        <w:pStyle w:val="ConsPlusNonformat"/>
        <w:jc w:val="both"/>
      </w:pPr>
      <w:r>
        <w:t>____________________________________________________________________ рублей</w:t>
      </w:r>
    </w:p>
    <w:p w14:paraId="32614725" w14:textId="77777777" w:rsidR="00D32D0C" w:rsidRDefault="00D32D0C">
      <w:pPr>
        <w:pStyle w:val="ConsPlusNonformat"/>
        <w:jc w:val="both"/>
      </w:pPr>
      <w:r>
        <w:t xml:space="preserve">                         (цифрами и прописью)</w:t>
      </w:r>
    </w:p>
    <w:p w14:paraId="58F33034" w14:textId="77777777" w:rsidR="00D32D0C" w:rsidRDefault="00D32D0C">
      <w:pPr>
        <w:pStyle w:val="ConsPlusNonformat"/>
        <w:jc w:val="both"/>
      </w:pPr>
      <w:r>
        <w:t>на приобретение (строительство) жилья на территории _______________________</w:t>
      </w:r>
    </w:p>
    <w:p w14:paraId="048D2BF6" w14:textId="77777777" w:rsidR="00D32D0C" w:rsidRDefault="00D32D0C">
      <w:pPr>
        <w:pStyle w:val="ConsPlusNonformat"/>
        <w:jc w:val="both"/>
      </w:pPr>
      <w:r>
        <w:t>__________________________________________________________________________.</w:t>
      </w:r>
    </w:p>
    <w:p w14:paraId="36DC3384" w14:textId="77777777" w:rsidR="00D32D0C" w:rsidRDefault="00D32D0C">
      <w:pPr>
        <w:pStyle w:val="ConsPlusNonformat"/>
        <w:jc w:val="both"/>
      </w:pPr>
      <w:r>
        <w:t xml:space="preserve">               (наименование субъекта Российской Федерации)</w:t>
      </w:r>
    </w:p>
    <w:p w14:paraId="38B11CCE" w14:textId="77777777" w:rsidR="00D32D0C" w:rsidRDefault="00D32D0C">
      <w:pPr>
        <w:pStyle w:val="ConsPlusNonformat"/>
        <w:jc w:val="both"/>
      </w:pPr>
      <w:r>
        <w:t>Свидетельство подлежит предъявлению в банк до "__" ________________ 20__ г.</w:t>
      </w:r>
    </w:p>
    <w:p w14:paraId="7DAADA1B" w14:textId="77777777" w:rsidR="00D32D0C" w:rsidRDefault="00D32D0C">
      <w:pPr>
        <w:pStyle w:val="ConsPlusNonformat"/>
        <w:jc w:val="both"/>
      </w:pPr>
      <w:r>
        <w:t>(включительно).</w:t>
      </w:r>
    </w:p>
    <w:p w14:paraId="1E7E44C2" w14:textId="77777777" w:rsidR="00D32D0C" w:rsidRDefault="00D32D0C">
      <w:pPr>
        <w:pStyle w:val="ConsPlusNonformat"/>
        <w:jc w:val="both"/>
      </w:pPr>
    </w:p>
    <w:p w14:paraId="6D207F32" w14:textId="77777777" w:rsidR="00D32D0C" w:rsidRDefault="00D32D0C">
      <w:pPr>
        <w:pStyle w:val="ConsPlusNonformat"/>
        <w:jc w:val="both"/>
      </w:pPr>
      <w:r>
        <w:t>Свидетельство действительно до "__" _______________ 20__ г. (включительно).</w:t>
      </w:r>
    </w:p>
    <w:p w14:paraId="12BC8E43" w14:textId="77777777" w:rsidR="00D32D0C" w:rsidRDefault="00D32D0C">
      <w:pPr>
        <w:pStyle w:val="ConsPlusNonformat"/>
        <w:jc w:val="both"/>
      </w:pPr>
    </w:p>
    <w:p w14:paraId="66AA65CC" w14:textId="77777777" w:rsidR="00D32D0C" w:rsidRDefault="00D32D0C">
      <w:pPr>
        <w:pStyle w:val="ConsPlusNonformat"/>
        <w:jc w:val="both"/>
      </w:pPr>
      <w:r>
        <w:t>Дата выдачи "__" _______________ 20__ г.</w:t>
      </w:r>
    </w:p>
    <w:p w14:paraId="32102B90" w14:textId="77777777" w:rsidR="00D32D0C" w:rsidRDefault="00D32D0C">
      <w:pPr>
        <w:pStyle w:val="ConsPlusNonformat"/>
        <w:jc w:val="both"/>
      </w:pPr>
    </w:p>
    <w:p w14:paraId="3163EEBB" w14:textId="77777777" w:rsidR="00D32D0C" w:rsidRDefault="00D32D0C">
      <w:pPr>
        <w:pStyle w:val="ConsPlusNonformat"/>
        <w:jc w:val="both"/>
      </w:pPr>
      <w:r>
        <w:t>_______________________________          ______________________________</w:t>
      </w:r>
    </w:p>
    <w:p w14:paraId="61CA5758" w14:textId="77777777" w:rsidR="00D32D0C" w:rsidRDefault="00D32D0C">
      <w:pPr>
        <w:pStyle w:val="ConsPlusNonformat"/>
        <w:jc w:val="both"/>
      </w:pPr>
      <w:r>
        <w:t xml:space="preserve">       (подпись, </w:t>
      </w:r>
      <w:proofErr w:type="gramStart"/>
      <w:r>
        <w:t xml:space="preserve">дата)   </w:t>
      </w:r>
      <w:proofErr w:type="gramEnd"/>
      <w:r>
        <w:t xml:space="preserve">                 </w:t>
      </w:r>
      <w:proofErr w:type="gramStart"/>
      <w:r>
        <w:t xml:space="preserve">   (</w:t>
      </w:r>
      <w:proofErr w:type="gramEnd"/>
      <w:r>
        <w:t>расшифровка подписи)</w:t>
      </w:r>
    </w:p>
    <w:p w14:paraId="2A85BBE3" w14:textId="77777777" w:rsidR="00D32D0C" w:rsidRDefault="00D32D0C">
      <w:pPr>
        <w:pStyle w:val="ConsPlusNonformat"/>
        <w:jc w:val="both"/>
      </w:pPr>
    </w:p>
    <w:p w14:paraId="6785C309" w14:textId="77777777" w:rsidR="00D32D0C" w:rsidRDefault="00D32D0C">
      <w:pPr>
        <w:pStyle w:val="ConsPlusNonformat"/>
        <w:jc w:val="both"/>
      </w:pPr>
      <w:r>
        <w:t xml:space="preserve">     Руководитель органа</w:t>
      </w:r>
    </w:p>
    <w:p w14:paraId="11982CBB" w14:textId="77777777" w:rsidR="00D32D0C" w:rsidRDefault="00D32D0C">
      <w:pPr>
        <w:pStyle w:val="ConsPlusNonformat"/>
        <w:jc w:val="both"/>
      </w:pPr>
      <w:r>
        <w:t xml:space="preserve">   местного самоуправления</w:t>
      </w:r>
    </w:p>
    <w:p w14:paraId="15F8AA19" w14:textId="77777777" w:rsidR="00D32D0C" w:rsidRDefault="00D32D0C">
      <w:pPr>
        <w:pStyle w:val="ConsPlusNonformat"/>
        <w:jc w:val="both"/>
      </w:pPr>
    </w:p>
    <w:p w14:paraId="7FA24257" w14:textId="77777777" w:rsidR="00D32D0C" w:rsidRDefault="00D32D0C">
      <w:pPr>
        <w:pStyle w:val="ConsPlusNonformat"/>
        <w:jc w:val="both"/>
      </w:pPr>
      <w:r>
        <w:t xml:space="preserve">            М.П.</w:t>
      </w:r>
    </w:p>
    <w:p w14:paraId="0ED80BD4" w14:textId="77777777" w:rsidR="00D32D0C" w:rsidRDefault="00D32D0C">
      <w:pPr>
        <w:pStyle w:val="ConsPlusNormal"/>
        <w:ind w:firstLine="540"/>
        <w:jc w:val="both"/>
      </w:pPr>
    </w:p>
    <w:p w14:paraId="114A8030" w14:textId="77777777" w:rsidR="00D32D0C" w:rsidRDefault="00D32D0C">
      <w:pPr>
        <w:pStyle w:val="ConsPlusNormal"/>
        <w:ind w:firstLine="540"/>
        <w:jc w:val="both"/>
      </w:pPr>
    </w:p>
    <w:p w14:paraId="72245F71" w14:textId="77777777" w:rsidR="00D32D0C" w:rsidRDefault="00D32D0C">
      <w:pPr>
        <w:pStyle w:val="ConsPlusNormal"/>
        <w:ind w:firstLine="540"/>
        <w:jc w:val="both"/>
      </w:pPr>
    </w:p>
    <w:p w14:paraId="786E601E" w14:textId="77777777" w:rsidR="00D32D0C" w:rsidRDefault="00D32D0C">
      <w:pPr>
        <w:pStyle w:val="ConsPlusNormal"/>
        <w:ind w:firstLine="540"/>
        <w:jc w:val="both"/>
      </w:pPr>
    </w:p>
    <w:p w14:paraId="3D6A58A8" w14:textId="77777777" w:rsidR="00D32D0C" w:rsidRDefault="00D32D0C">
      <w:pPr>
        <w:pStyle w:val="ConsPlusNormal"/>
        <w:ind w:firstLine="540"/>
        <w:jc w:val="both"/>
      </w:pPr>
    </w:p>
    <w:p w14:paraId="33D80551" w14:textId="77777777" w:rsidR="00D32D0C" w:rsidRDefault="00D32D0C">
      <w:pPr>
        <w:pStyle w:val="ConsPlusNormal"/>
        <w:jc w:val="right"/>
        <w:outlineLvl w:val="2"/>
      </w:pPr>
      <w:r>
        <w:t>Приложение N 2</w:t>
      </w:r>
    </w:p>
    <w:p w14:paraId="0150B791" w14:textId="77777777" w:rsidR="00D32D0C" w:rsidRDefault="00D32D0C">
      <w:pPr>
        <w:pStyle w:val="ConsPlusNormal"/>
        <w:jc w:val="right"/>
      </w:pPr>
      <w:r>
        <w:t>к Правилам предоставления</w:t>
      </w:r>
    </w:p>
    <w:p w14:paraId="109EDF90" w14:textId="77777777" w:rsidR="00D32D0C" w:rsidRDefault="00D32D0C">
      <w:pPr>
        <w:pStyle w:val="ConsPlusNormal"/>
        <w:jc w:val="right"/>
      </w:pPr>
      <w:r>
        <w:t>молодым семьям социальных</w:t>
      </w:r>
    </w:p>
    <w:p w14:paraId="39F35F65" w14:textId="77777777" w:rsidR="00D32D0C" w:rsidRDefault="00D32D0C">
      <w:pPr>
        <w:pStyle w:val="ConsPlusNormal"/>
        <w:jc w:val="right"/>
      </w:pPr>
      <w:r>
        <w:t>выплат на приобретение</w:t>
      </w:r>
    </w:p>
    <w:p w14:paraId="489F80FE" w14:textId="77777777" w:rsidR="00D32D0C" w:rsidRDefault="00D32D0C">
      <w:pPr>
        <w:pStyle w:val="ConsPlusNormal"/>
        <w:jc w:val="right"/>
      </w:pPr>
      <w:r>
        <w:t>(строительство) жилья</w:t>
      </w:r>
    </w:p>
    <w:p w14:paraId="2A246398" w14:textId="77777777" w:rsidR="00D32D0C" w:rsidRDefault="00D32D0C">
      <w:pPr>
        <w:pStyle w:val="ConsPlusNormal"/>
        <w:jc w:val="right"/>
      </w:pPr>
      <w:r>
        <w:t>и их использования</w:t>
      </w:r>
    </w:p>
    <w:p w14:paraId="510D9775" w14:textId="77777777" w:rsidR="00D32D0C" w:rsidRDefault="00D32D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2D0C" w14:paraId="3643559B" w14:textId="77777777">
        <w:tc>
          <w:tcPr>
            <w:tcW w:w="60" w:type="dxa"/>
            <w:tcBorders>
              <w:top w:val="nil"/>
              <w:left w:val="nil"/>
              <w:bottom w:val="nil"/>
              <w:right w:val="nil"/>
            </w:tcBorders>
            <w:shd w:val="clear" w:color="auto" w:fill="CED3F1"/>
            <w:tcMar>
              <w:top w:w="0" w:type="dxa"/>
              <w:left w:w="0" w:type="dxa"/>
              <w:bottom w:w="0" w:type="dxa"/>
              <w:right w:w="0" w:type="dxa"/>
            </w:tcMar>
          </w:tcPr>
          <w:p w14:paraId="11784A29" w14:textId="77777777" w:rsidR="00D32D0C" w:rsidRDefault="00D32D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C1B486" w14:textId="77777777" w:rsidR="00D32D0C" w:rsidRDefault="00D32D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376A45" w14:textId="77777777" w:rsidR="00D32D0C" w:rsidRDefault="00D32D0C">
            <w:pPr>
              <w:pStyle w:val="ConsPlusNormal"/>
              <w:jc w:val="center"/>
            </w:pPr>
            <w:r>
              <w:rPr>
                <w:color w:val="392C69"/>
              </w:rPr>
              <w:t>Список изменяющих документов</w:t>
            </w:r>
          </w:p>
          <w:p w14:paraId="00F4C0FF" w14:textId="77777777" w:rsidR="00D32D0C" w:rsidRDefault="00D32D0C">
            <w:pPr>
              <w:pStyle w:val="ConsPlusNormal"/>
              <w:jc w:val="center"/>
            </w:pPr>
            <w:r>
              <w:rPr>
                <w:color w:val="392C69"/>
              </w:rPr>
              <w:t xml:space="preserve">(в ред. Постановлений Правительства РФ от 30.12.2017 </w:t>
            </w:r>
            <w:hyperlink r:id="rId284">
              <w:r>
                <w:rPr>
                  <w:color w:val="0000FF"/>
                </w:rPr>
                <w:t>N 1710</w:t>
              </w:r>
            </w:hyperlink>
            <w:r>
              <w:rPr>
                <w:color w:val="392C69"/>
              </w:rPr>
              <w:t>,</w:t>
            </w:r>
          </w:p>
          <w:p w14:paraId="489CA7B7" w14:textId="77777777" w:rsidR="00D32D0C" w:rsidRDefault="00D32D0C">
            <w:pPr>
              <w:pStyle w:val="ConsPlusNormal"/>
              <w:jc w:val="center"/>
            </w:pPr>
            <w:r>
              <w:rPr>
                <w:color w:val="392C69"/>
              </w:rPr>
              <w:t xml:space="preserve">от 30.01.2019 </w:t>
            </w:r>
            <w:hyperlink r:id="rId285">
              <w:r>
                <w:rPr>
                  <w:color w:val="0000FF"/>
                </w:rPr>
                <w:t>N 62</w:t>
              </w:r>
            </w:hyperlink>
            <w:r>
              <w:rPr>
                <w:color w:val="392C69"/>
              </w:rPr>
              <w:t xml:space="preserve">, от 16.12.2022 </w:t>
            </w:r>
            <w:hyperlink r:id="rId286">
              <w:r>
                <w:rPr>
                  <w:color w:val="0000FF"/>
                </w:rPr>
                <w:t>N 2331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CDAF059" w14:textId="77777777" w:rsidR="00D32D0C" w:rsidRDefault="00D32D0C">
            <w:pPr>
              <w:pStyle w:val="ConsPlusNormal"/>
            </w:pPr>
          </w:p>
        </w:tc>
      </w:tr>
    </w:tbl>
    <w:p w14:paraId="5037FBE4" w14:textId="77777777" w:rsidR="00D32D0C" w:rsidRDefault="00D32D0C">
      <w:pPr>
        <w:pStyle w:val="ConsPlusNormal"/>
        <w:jc w:val="right"/>
      </w:pPr>
    </w:p>
    <w:p w14:paraId="0EC738D7" w14:textId="77777777" w:rsidR="00D32D0C" w:rsidRDefault="00D32D0C">
      <w:pPr>
        <w:pStyle w:val="ConsPlusNormal"/>
        <w:jc w:val="right"/>
      </w:pPr>
      <w:r>
        <w:t>(форма)</w:t>
      </w:r>
    </w:p>
    <w:p w14:paraId="0BDC4FDF" w14:textId="77777777" w:rsidR="00D32D0C" w:rsidRDefault="00D32D0C">
      <w:pPr>
        <w:pStyle w:val="ConsPlusNormal"/>
        <w:ind w:firstLine="540"/>
        <w:jc w:val="both"/>
      </w:pPr>
    </w:p>
    <w:p w14:paraId="1DF0E798" w14:textId="77777777" w:rsidR="00D32D0C" w:rsidRDefault="00D32D0C">
      <w:pPr>
        <w:pStyle w:val="ConsPlusNonformat"/>
        <w:jc w:val="both"/>
      </w:pPr>
      <w:r>
        <w:t>___________________________________________________________________________</w:t>
      </w:r>
    </w:p>
    <w:p w14:paraId="3DF173EE" w14:textId="77777777" w:rsidR="00D32D0C" w:rsidRDefault="00D32D0C">
      <w:pPr>
        <w:pStyle w:val="ConsPlusNonformat"/>
        <w:jc w:val="both"/>
      </w:pPr>
      <w:r>
        <w:t xml:space="preserve">                      (орган местного самоуправления)</w:t>
      </w:r>
    </w:p>
    <w:p w14:paraId="72F956C3" w14:textId="77777777" w:rsidR="00D32D0C" w:rsidRDefault="00D32D0C">
      <w:pPr>
        <w:pStyle w:val="ConsPlusNonformat"/>
        <w:jc w:val="both"/>
      </w:pPr>
    </w:p>
    <w:p w14:paraId="628266DB" w14:textId="77777777" w:rsidR="00D32D0C" w:rsidRDefault="00D32D0C">
      <w:pPr>
        <w:pStyle w:val="ConsPlusNonformat"/>
        <w:jc w:val="both"/>
      </w:pPr>
      <w:bookmarkStart w:id="40" w:name="P578"/>
      <w:bookmarkEnd w:id="40"/>
      <w:r>
        <w:t xml:space="preserve">                                 ЗАЯВЛЕНИЕ</w:t>
      </w:r>
    </w:p>
    <w:p w14:paraId="3FB0CEAD" w14:textId="77777777" w:rsidR="00D32D0C" w:rsidRDefault="00D32D0C">
      <w:pPr>
        <w:pStyle w:val="ConsPlusNonformat"/>
        <w:jc w:val="both"/>
      </w:pPr>
    </w:p>
    <w:p w14:paraId="7CF5AAFF" w14:textId="77777777" w:rsidR="00D32D0C" w:rsidRDefault="00D32D0C">
      <w:pPr>
        <w:pStyle w:val="ConsPlusNonformat"/>
        <w:jc w:val="both"/>
      </w:pPr>
      <w:r>
        <w:t xml:space="preserve">    </w:t>
      </w:r>
      <w:proofErr w:type="gramStart"/>
      <w:r>
        <w:t>Прошу  включить</w:t>
      </w:r>
      <w:proofErr w:type="gramEnd"/>
      <w:r>
        <w:t xml:space="preserve">   </w:t>
      </w:r>
      <w:proofErr w:type="gramStart"/>
      <w:r>
        <w:t>в  состав</w:t>
      </w:r>
      <w:proofErr w:type="gramEnd"/>
      <w:r>
        <w:t xml:space="preserve">  участников   мероприятия   </w:t>
      </w:r>
      <w:proofErr w:type="gramStart"/>
      <w:r>
        <w:t>по  обеспечению</w:t>
      </w:r>
      <w:proofErr w:type="gramEnd"/>
    </w:p>
    <w:p w14:paraId="77ADE4E8" w14:textId="77777777" w:rsidR="00D32D0C" w:rsidRDefault="00D32D0C">
      <w:pPr>
        <w:pStyle w:val="ConsPlusNonformat"/>
        <w:jc w:val="both"/>
      </w:pPr>
      <w:proofErr w:type="gramStart"/>
      <w:r>
        <w:t>жильем  молодых</w:t>
      </w:r>
      <w:proofErr w:type="gramEnd"/>
      <w:r>
        <w:t xml:space="preserve"> семей федерального проекта "Содействие субъектам Российской</w:t>
      </w:r>
    </w:p>
    <w:p w14:paraId="65338440" w14:textId="77777777" w:rsidR="00D32D0C" w:rsidRDefault="00D32D0C">
      <w:pPr>
        <w:pStyle w:val="ConsPlusNonformat"/>
        <w:jc w:val="both"/>
      </w:pPr>
      <w:proofErr w:type="gramStart"/>
      <w:r>
        <w:t>Федерации  в</w:t>
      </w:r>
      <w:proofErr w:type="gramEnd"/>
      <w:r>
        <w:t xml:space="preserve">  </w:t>
      </w:r>
      <w:proofErr w:type="gramStart"/>
      <w:r>
        <w:t>реализации  полномочий</w:t>
      </w:r>
      <w:proofErr w:type="gramEnd"/>
      <w:r>
        <w:t xml:space="preserve">  по оказанию государственной поддержки</w:t>
      </w:r>
    </w:p>
    <w:p w14:paraId="046581B7" w14:textId="77777777" w:rsidR="00D32D0C" w:rsidRDefault="00D32D0C">
      <w:pPr>
        <w:pStyle w:val="ConsPlusNonformat"/>
        <w:jc w:val="both"/>
      </w:pPr>
      <w:r>
        <w:t xml:space="preserve">гражданам   </w:t>
      </w:r>
      <w:proofErr w:type="gramStart"/>
      <w:r>
        <w:t>в  обеспечении</w:t>
      </w:r>
      <w:proofErr w:type="gramEnd"/>
      <w:r>
        <w:t xml:space="preserve">  </w:t>
      </w:r>
      <w:proofErr w:type="gramStart"/>
      <w:r>
        <w:t>жильем  и</w:t>
      </w:r>
      <w:proofErr w:type="gramEnd"/>
      <w:r>
        <w:t xml:space="preserve">  </w:t>
      </w:r>
      <w:proofErr w:type="gramStart"/>
      <w:r>
        <w:t>оплате  жилищно</w:t>
      </w:r>
      <w:proofErr w:type="gramEnd"/>
      <w:r>
        <w:t>-</w:t>
      </w:r>
      <w:proofErr w:type="gramStart"/>
      <w:r>
        <w:t>коммунальных  услуг</w:t>
      </w:r>
      <w:proofErr w:type="gramEnd"/>
      <w:r>
        <w:t>"</w:t>
      </w:r>
    </w:p>
    <w:p w14:paraId="452E03A0" w14:textId="77777777" w:rsidR="00D32D0C" w:rsidRDefault="00D32D0C">
      <w:pPr>
        <w:pStyle w:val="ConsPlusNonformat"/>
        <w:jc w:val="both"/>
      </w:pPr>
      <w:r>
        <w:t xml:space="preserve">государственной   </w:t>
      </w:r>
      <w:hyperlink r:id="rId287">
        <w:r>
          <w:rPr>
            <w:color w:val="0000FF"/>
          </w:rPr>
          <w:t>программы</w:t>
        </w:r>
      </w:hyperlink>
      <w:r>
        <w:t xml:space="preserve">  Российской  </w:t>
      </w:r>
      <w:proofErr w:type="gramStart"/>
      <w:r>
        <w:t>Федерации  "Обеспечение  доступным</w:t>
      </w:r>
      <w:proofErr w:type="gramEnd"/>
    </w:p>
    <w:p w14:paraId="114DE92B" w14:textId="77777777" w:rsidR="00D32D0C" w:rsidRDefault="00D32D0C">
      <w:pPr>
        <w:pStyle w:val="ConsPlusNonformat"/>
        <w:jc w:val="both"/>
      </w:pPr>
      <w:proofErr w:type="gramStart"/>
      <w:r>
        <w:t>и  комфортным</w:t>
      </w:r>
      <w:proofErr w:type="gramEnd"/>
      <w:r>
        <w:t xml:space="preserve"> жильем и коммунальными услугами граждан Российской Федерации"</w:t>
      </w:r>
    </w:p>
    <w:p w14:paraId="74F6DA81" w14:textId="77777777" w:rsidR="00D32D0C" w:rsidRDefault="00D32D0C">
      <w:pPr>
        <w:pStyle w:val="ConsPlusNonformat"/>
        <w:jc w:val="both"/>
      </w:pPr>
      <w:r>
        <w:t>молодую семью в составе:</w:t>
      </w:r>
    </w:p>
    <w:p w14:paraId="3D29766F" w14:textId="77777777" w:rsidR="00D32D0C" w:rsidRDefault="00D32D0C">
      <w:pPr>
        <w:pStyle w:val="ConsPlusNonformat"/>
        <w:jc w:val="both"/>
      </w:pPr>
      <w:r>
        <w:t>супруг ___________________________________________________________________,</w:t>
      </w:r>
    </w:p>
    <w:p w14:paraId="7AB145A1" w14:textId="77777777" w:rsidR="00D32D0C" w:rsidRDefault="00D32D0C">
      <w:pPr>
        <w:pStyle w:val="ConsPlusNonformat"/>
        <w:jc w:val="both"/>
      </w:pPr>
      <w:r>
        <w:t xml:space="preserve">                             (</w:t>
      </w:r>
      <w:proofErr w:type="spellStart"/>
      <w:r>
        <w:t>ф.и.о.</w:t>
      </w:r>
      <w:proofErr w:type="spellEnd"/>
      <w:r>
        <w:t>, дата рождения)</w:t>
      </w:r>
    </w:p>
    <w:p w14:paraId="7DC9325D" w14:textId="77777777" w:rsidR="00D32D0C" w:rsidRDefault="00D32D0C">
      <w:pPr>
        <w:pStyle w:val="ConsPlusNonformat"/>
        <w:jc w:val="both"/>
      </w:pPr>
      <w:r>
        <w:t>паспорт: серия ___________ N ______________, выданный _____________________</w:t>
      </w:r>
    </w:p>
    <w:p w14:paraId="2A9E03CF" w14:textId="77777777" w:rsidR="00D32D0C" w:rsidRDefault="00D32D0C">
      <w:pPr>
        <w:pStyle w:val="ConsPlusNonformat"/>
        <w:jc w:val="both"/>
      </w:pPr>
      <w:r>
        <w:t>_______________________________________________ "__" _____________ 20__ г.,</w:t>
      </w:r>
    </w:p>
    <w:p w14:paraId="0B04F6F1" w14:textId="77777777" w:rsidR="00D32D0C" w:rsidRDefault="00D32D0C">
      <w:pPr>
        <w:pStyle w:val="ConsPlusNonformat"/>
        <w:jc w:val="both"/>
      </w:pPr>
      <w:r>
        <w:t>проживает по адресу: ______________________________________________________</w:t>
      </w:r>
    </w:p>
    <w:p w14:paraId="58822DC0" w14:textId="77777777" w:rsidR="00D32D0C" w:rsidRDefault="00D32D0C">
      <w:pPr>
        <w:pStyle w:val="ConsPlusNonformat"/>
        <w:jc w:val="both"/>
      </w:pPr>
      <w:r>
        <w:t>__________________________________________________________________________;</w:t>
      </w:r>
    </w:p>
    <w:p w14:paraId="1522136B" w14:textId="77777777" w:rsidR="00D32D0C" w:rsidRDefault="00D32D0C">
      <w:pPr>
        <w:pStyle w:val="ConsPlusNonformat"/>
        <w:jc w:val="both"/>
      </w:pPr>
      <w:r>
        <w:t>супруга __________________________________________________________________,</w:t>
      </w:r>
    </w:p>
    <w:p w14:paraId="574F9C3A" w14:textId="77777777" w:rsidR="00D32D0C" w:rsidRDefault="00D32D0C">
      <w:pPr>
        <w:pStyle w:val="ConsPlusNonformat"/>
        <w:jc w:val="both"/>
      </w:pPr>
      <w:r>
        <w:t xml:space="preserve">                              (</w:t>
      </w:r>
      <w:proofErr w:type="spellStart"/>
      <w:r>
        <w:t>ф.и.о.</w:t>
      </w:r>
      <w:proofErr w:type="spellEnd"/>
      <w:r>
        <w:t>, дата рождения)</w:t>
      </w:r>
    </w:p>
    <w:p w14:paraId="24294B4B" w14:textId="77777777" w:rsidR="00D32D0C" w:rsidRDefault="00D32D0C">
      <w:pPr>
        <w:pStyle w:val="ConsPlusNonformat"/>
        <w:jc w:val="both"/>
      </w:pPr>
      <w:r>
        <w:t>паспорт: серия _______________ N ______________, выданный _________________</w:t>
      </w:r>
    </w:p>
    <w:p w14:paraId="5F3A3723" w14:textId="77777777" w:rsidR="00D32D0C" w:rsidRDefault="00D32D0C">
      <w:pPr>
        <w:pStyle w:val="ConsPlusNonformat"/>
        <w:jc w:val="both"/>
      </w:pPr>
      <w:r>
        <w:t>_______________________________________________ "__" _____________ 20__ г.,</w:t>
      </w:r>
    </w:p>
    <w:p w14:paraId="57623113" w14:textId="77777777" w:rsidR="00D32D0C" w:rsidRDefault="00D32D0C">
      <w:pPr>
        <w:pStyle w:val="ConsPlusNonformat"/>
        <w:jc w:val="both"/>
      </w:pPr>
      <w:r>
        <w:t>проживает по адресу: ______________________________________________________</w:t>
      </w:r>
    </w:p>
    <w:p w14:paraId="6D018D4D" w14:textId="77777777" w:rsidR="00D32D0C" w:rsidRDefault="00D32D0C">
      <w:pPr>
        <w:pStyle w:val="ConsPlusNonformat"/>
        <w:jc w:val="both"/>
      </w:pPr>
      <w:r>
        <w:t>__________________________________________________________________________;</w:t>
      </w:r>
    </w:p>
    <w:p w14:paraId="6F96B649" w14:textId="77777777" w:rsidR="00D32D0C" w:rsidRDefault="00D32D0C">
      <w:pPr>
        <w:pStyle w:val="ConsPlusNonformat"/>
        <w:jc w:val="both"/>
      </w:pPr>
      <w:r>
        <w:t>дети:</w:t>
      </w:r>
    </w:p>
    <w:p w14:paraId="03DBFD58" w14:textId="77777777" w:rsidR="00D32D0C" w:rsidRDefault="00D32D0C">
      <w:pPr>
        <w:pStyle w:val="ConsPlusNonformat"/>
        <w:jc w:val="both"/>
      </w:pPr>
      <w:r>
        <w:t>___________________________________________________________________________</w:t>
      </w:r>
    </w:p>
    <w:p w14:paraId="2992BEF6" w14:textId="77777777" w:rsidR="00D32D0C" w:rsidRDefault="00D32D0C">
      <w:pPr>
        <w:pStyle w:val="ConsPlusNonformat"/>
        <w:jc w:val="both"/>
      </w:pPr>
      <w:r>
        <w:t xml:space="preserve">                          (</w:t>
      </w:r>
      <w:proofErr w:type="spellStart"/>
      <w:r>
        <w:t>ф.и.о.</w:t>
      </w:r>
      <w:proofErr w:type="spellEnd"/>
      <w:r>
        <w:t>, дата рождения)</w:t>
      </w:r>
    </w:p>
    <w:p w14:paraId="7DB49A5C" w14:textId="77777777" w:rsidR="00D32D0C" w:rsidRDefault="00D32D0C">
      <w:pPr>
        <w:pStyle w:val="ConsPlusNonformat"/>
        <w:jc w:val="both"/>
      </w:pPr>
      <w:r>
        <w:t>свидетельство о рождении (паспорт для ребенка, достигшего 14 лет)</w:t>
      </w:r>
    </w:p>
    <w:p w14:paraId="1492C811" w14:textId="77777777" w:rsidR="00D32D0C" w:rsidRDefault="00D32D0C">
      <w:pPr>
        <w:pStyle w:val="ConsPlusNonformat"/>
        <w:jc w:val="both"/>
      </w:pPr>
      <w:r>
        <w:t>-----------------------------------------------------------------</w:t>
      </w:r>
    </w:p>
    <w:p w14:paraId="5E11E567" w14:textId="77777777" w:rsidR="00D32D0C" w:rsidRDefault="00D32D0C">
      <w:pPr>
        <w:pStyle w:val="ConsPlusNonformat"/>
        <w:jc w:val="both"/>
      </w:pPr>
      <w:r>
        <w:t xml:space="preserve">                        (ненужное вычеркнуть)</w:t>
      </w:r>
    </w:p>
    <w:p w14:paraId="6F9A8738" w14:textId="77777777" w:rsidR="00D32D0C" w:rsidRDefault="00D32D0C">
      <w:pPr>
        <w:pStyle w:val="ConsPlusNonformat"/>
        <w:jc w:val="both"/>
      </w:pPr>
      <w:r>
        <w:t>паспорт: серия _____________ N ______________, выданный ___________________</w:t>
      </w:r>
    </w:p>
    <w:p w14:paraId="16425147" w14:textId="77777777" w:rsidR="00D32D0C" w:rsidRDefault="00D32D0C">
      <w:pPr>
        <w:pStyle w:val="ConsPlusNonformat"/>
        <w:jc w:val="both"/>
      </w:pPr>
      <w:r>
        <w:t>_______________________________________________ "__" _____________ 20__ г.,</w:t>
      </w:r>
    </w:p>
    <w:p w14:paraId="0934D3DC" w14:textId="77777777" w:rsidR="00D32D0C" w:rsidRDefault="00D32D0C">
      <w:pPr>
        <w:pStyle w:val="ConsPlusNonformat"/>
        <w:jc w:val="both"/>
      </w:pPr>
      <w:r>
        <w:lastRenderedPageBreak/>
        <w:t>проживает по адресу: ______________________________________________________</w:t>
      </w:r>
    </w:p>
    <w:p w14:paraId="4AB041D7" w14:textId="77777777" w:rsidR="00D32D0C" w:rsidRDefault="00D32D0C">
      <w:pPr>
        <w:pStyle w:val="ConsPlusNonformat"/>
        <w:jc w:val="both"/>
      </w:pPr>
      <w:r>
        <w:t>__________________________________________________________________________;</w:t>
      </w:r>
    </w:p>
    <w:p w14:paraId="66DAA14E" w14:textId="77777777" w:rsidR="00D32D0C" w:rsidRDefault="00D32D0C">
      <w:pPr>
        <w:pStyle w:val="ConsPlusNonformat"/>
        <w:jc w:val="both"/>
      </w:pPr>
      <w:r>
        <w:t>___________________________________________________________________________</w:t>
      </w:r>
    </w:p>
    <w:p w14:paraId="6C6B231F" w14:textId="77777777" w:rsidR="00D32D0C" w:rsidRDefault="00D32D0C">
      <w:pPr>
        <w:pStyle w:val="ConsPlusNonformat"/>
        <w:jc w:val="both"/>
      </w:pPr>
      <w:r>
        <w:t xml:space="preserve">                          (</w:t>
      </w:r>
      <w:proofErr w:type="spellStart"/>
      <w:r>
        <w:t>ф.и.о.</w:t>
      </w:r>
      <w:proofErr w:type="spellEnd"/>
      <w:r>
        <w:t>, дата рождения)</w:t>
      </w:r>
    </w:p>
    <w:p w14:paraId="652F4AC7" w14:textId="77777777" w:rsidR="00D32D0C" w:rsidRDefault="00D32D0C">
      <w:pPr>
        <w:pStyle w:val="ConsPlusNonformat"/>
        <w:jc w:val="both"/>
      </w:pPr>
      <w:r>
        <w:t>свидетельство о рождении (паспорт для ребенка, достигшего 14 лет)</w:t>
      </w:r>
    </w:p>
    <w:p w14:paraId="6254B17F" w14:textId="77777777" w:rsidR="00D32D0C" w:rsidRDefault="00D32D0C">
      <w:pPr>
        <w:pStyle w:val="ConsPlusNonformat"/>
        <w:jc w:val="both"/>
      </w:pPr>
      <w:r>
        <w:t>-----------------------------------------------------------------</w:t>
      </w:r>
    </w:p>
    <w:p w14:paraId="662A42FB" w14:textId="77777777" w:rsidR="00D32D0C" w:rsidRDefault="00D32D0C">
      <w:pPr>
        <w:pStyle w:val="ConsPlusNonformat"/>
        <w:jc w:val="both"/>
      </w:pPr>
      <w:r>
        <w:t xml:space="preserve">                     (ненужное вычеркнуть)</w:t>
      </w:r>
    </w:p>
    <w:p w14:paraId="7E587BF5" w14:textId="77777777" w:rsidR="00D32D0C" w:rsidRDefault="00D32D0C">
      <w:pPr>
        <w:pStyle w:val="ConsPlusNonformat"/>
        <w:jc w:val="both"/>
      </w:pPr>
      <w:r>
        <w:t>паспорт: серия _____________ N ______________, выданный ___________________</w:t>
      </w:r>
    </w:p>
    <w:p w14:paraId="239871F9" w14:textId="77777777" w:rsidR="00D32D0C" w:rsidRDefault="00D32D0C">
      <w:pPr>
        <w:pStyle w:val="ConsPlusNonformat"/>
        <w:jc w:val="both"/>
      </w:pPr>
      <w:r>
        <w:t>_______________________________________________ "__" _____________ 20__ г.,</w:t>
      </w:r>
    </w:p>
    <w:p w14:paraId="2A591CA0" w14:textId="77777777" w:rsidR="00D32D0C" w:rsidRDefault="00D32D0C">
      <w:pPr>
        <w:pStyle w:val="ConsPlusNonformat"/>
        <w:jc w:val="both"/>
      </w:pPr>
      <w:r>
        <w:t>проживает по адресу: ______________________________________________________</w:t>
      </w:r>
    </w:p>
    <w:p w14:paraId="37ABDE52" w14:textId="77777777" w:rsidR="00D32D0C" w:rsidRDefault="00D32D0C">
      <w:pPr>
        <w:pStyle w:val="ConsPlusNonformat"/>
        <w:jc w:val="both"/>
      </w:pPr>
      <w:r>
        <w:t>__________________________________________________________________________.</w:t>
      </w:r>
    </w:p>
    <w:p w14:paraId="577CD278" w14:textId="77777777" w:rsidR="00D32D0C" w:rsidRDefault="00D32D0C">
      <w:pPr>
        <w:pStyle w:val="ConsPlusNonformat"/>
        <w:jc w:val="both"/>
      </w:pPr>
    </w:p>
    <w:p w14:paraId="6AA327E6" w14:textId="77777777" w:rsidR="00D32D0C" w:rsidRDefault="00D32D0C">
      <w:pPr>
        <w:pStyle w:val="ConsPlusNonformat"/>
        <w:jc w:val="both"/>
      </w:pPr>
      <w:r>
        <w:t xml:space="preserve">    </w:t>
      </w:r>
      <w:proofErr w:type="gramStart"/>
      <w:r>
        <w:t>С  условиями</w:t>
      </w:r>
      <w:proofErr w:type="gramEnd"/>
      <w:r>
        <w:t xml:space="preserve"> участия в мероприятии по обеспечению </w:t>
      </w:r>
      <w:proofErr w:type="gramStart"/>
      <w:r>
        <w:t>жильем  молодых</w:t>
      </w:r>
      <w:proofErr w:type="gramEnd"/>
      <w:r>
        <w:t xml:space="preserve"> семей</w:t>
      </w:r>
    </w:p>
    <w:p w14:paraId="103E8863" w14:textId="77777777" w:rsidR="00D32D0C" w:rsidRDefault="00D32D0C">
      <w:pPr>
        <w:pStyle w:val="ConsPlusNonformat"/>
        <w:jc w:val="both"/>
      </w:pPr>
      <w:r>
        <w:t>федерального    проекта    "Содействие   субъектам   Российской   Федерации</w:t>
      </w:r>
    </w:p>
    <w:p w14:paraId="4A02EBAC" w14:textId="77777777" w:rsidR="00D32D0C" w:rsidRDefault="00D32D0C">
      <w:pPr>
        <w:pStyle w:val="ConsPlusNonformat"/>
        <w:jc w:val="both"/>
      </w:pPr>
      <w:proofErr w:type="gramStart"/>
      <w:r>
        <w:t>в  реализации</w:t>
      </w:r>
      <w:proofErr w:type="gramEnd"/>
      <w:r>
        <w:t xml:space="preserve">  </w:t>
      </w:r>
      <w:proofErr w:type="gramStart"/>
      <w:r>
        <w:t>полномочий  по</w:t>
      </w:r>
      <w:proofErr w:type="gramEnd"/>
      <w:r>
        <w:t xml:space="preserve">  оказанию государственной поддержки гражданам</w:t>
      </w:r>
    </w:p>
    <w:p w14:paraId="6D17F7AE" w14:textId="77777777" w:rsidR="00D32D0C" w:rsidRDefault="00D32D0C">
      <w:pPr>
        <w:pStyle w:val="ConsPlusNonformat"/>
        <w:jc w:val="both"/>
      </w:pPr>
      <w:proofErr w:type="gramStart"/>
      <w:r>
        <w:t>в  обеспечении</w:t>
      </w:r>
      <w:proofErr w:type="gramEnd"/>
      <w:r>
        <w:t xml:space="preserve">  жильем и оплате жилищно-коммунальных услуг" государственной</w:t>
      </w:r>
    </w:p>
    <w:p w14:paraId="4B85B204" w14:textId="77777777" w:rsidR="00D32D0C" w:rsidRDefault="00D32D0C">
      <w:pPr>
        <w:pStyle w:val="ConsPlusNonformat"/>
        <w:jc w:val="both"/>
      </w:pPr>
      <w:hyperlink r:id="rId288">
        <w:r>
          <w:rPr>
            <w:color w:val="0000FF"/>
          </w:rPr>
          <w:t>программы</w:t>
        </w:r>
      </w:hyperlink>
      <w:r>
        <w:t xml:space="preserve">  Российской Федерации "Обеспечение доступным и </w:t>
      </w:r>
      <w:proofErr w:type="gramStart"/>
      <w:r>
        <w:t>комфортным  жильем</w:t>
      </w:r>
      <w:proofErr w:type="gramEnd"/>
    </w:p>
    <w:p w14:paraId="630B1B31" w14:textId="77777777" w:rsidR="00D32D0C" w:rsidRDefault="00D32D0C">
      <w:pPr>
        <w:pStyle w:val="ConsPlusNonformat"/>
        <w:jc w:val="both"/>
      </w:pPr>
      <w:r>
        <w:t xml:space="preserve">и   коммунальными   услугами   граждан   </w:t>
      </w:r>
      <w:proofErr w:type="gramStart"/>
      <w:r>
        <w:t>Российской  Федерации"  ознакомлен</w:t>
      </w:r>
      <w:proofErr w:type="gramEnd"/>
    </w:p>
    <w:p w14:paraId="3C1F1B8A" w14:textId="77777777" w:rsidR="00D32D0C" w:rsidRDefault="00D32D0C">
      <w:pPr>
        <w:pStyle w:val="ConsPlusNonformat"/>
        <w:jc w:val="both"/>
      </w:pPr>
      <w:r>
        <w:t>(ознакомлены) и обязуюсь (обязуемся) их выполнять:</w:t>
      </w:r>
    </w:p>
    <w:p w14:paraId="107056D3" w14:textId="77777777" w:rsidR="00D32D0C" w:rsidRDefault="00D32D0C">
      <w:pPr>
        <w:pStyle w:val="ConsPlusNonformat"/>
        <w:jc w:val="both"/>
      </w:pPr>
      <w:r>
        <w:t>1) _____________________________________________ ______________ ___________</w:t>
      </w:r>
    </w:p>
    <w:p w14:paraId="40BFA063" w14:textId="77777777" w:rsidR="00D32D0C" w:rsidRDefault="00D32D0C">
      <w:pPr>
        <w:pStyle w:val="ConsPlusNonformat"/>
        <w:jc w:val="both"/>
      </w:pPr>
      <w:r>
        <w:t xml:space="preserve">       (</w:t>
      </w:r>
      <w:proofErr w:type="spellStart"/>
      <w:r>
        <w:t>ф.и.о.</w:t>
      </w:r>
      <w:proofErr w:type="spellEnd"/>
      <w:r>
        <w:t xml:space="preserve"> совершеннолетнего члена </w:t>
      </w:r>
      <w:proofErr w:type="gramStart"/>
      <w:r>
        <w:t xml:space="preserve">семьи)   </w:t>
      </w:r>
      <w:proofErr w:type="gramEnd"/>
      <w:r>
        <w:t xml:space="preserve"> </w:t>
      </w:r>
      <w:proofErr w:type="gramStart"/>
      <w:r>
        <w:t xml:space="preserve">   (подпись)   </w:t>
      </w:r>
      <w:proofErr w:type="gramEnd"/>
      <w:r>
        <w:t xml:space="preserve">  (дата)</w:t>
      </w:r>
    </w:p>
    <w:p w14:paraId="1278D799" w14:textId="77777777" w:rsidR="00D32D0C" w:rsidRDefault="00D32D0C">
      <w:pPr>
        <w:pStyle w:val="ConsPlusNonformat"/>
        <w:jc w:val="both"/>
      </w:pPr>
      <w:r>
        <w:t>2) _____________________________________________ ______________ ___________</w:t>
      </w:r>
    </w:p>
    <w:p w14:paraId="40F3D60F" w14:textId="77777777" w:rsidR="00D32D0C" w:rsidRDefault="00D32D0C">
      <w:pPr>
        <w:pStyle w:val="ConsPlusNonformat"/>
        <w:jc w:val="both"/>
      </w:pPr>
      <w:r>
        <w:t xml:space="preserve">       (</w:t>
      </w:r>
      <w:proofErr w:type="spellStart"/>
      <w:r>
        <w:t>ф.и.о.</w:t>
      </w:r>
      <w:proofErr w:type="spellEnd"/>
      <w:r>
        <w:t xml:space="preserve"> совершеннолетнего члена </w:t>
      </w:r>
      <w:proofErr w:type="gramStart"/>
      <w:r>
        <w:t xml:space="preserve">семьи)   </w:t>
      </w:r>
      <w:proofErr w:type="gramEnd"/>
      <w:r>
        <w:t xml:space="preserve"> </w:t>
      </w:r>
      <w:proofErr w:type="gramStart"/>
      <w:r>
        <w:t xml:space="preserve">   (подпись)   </w:t>
      </w:r>
      <w:proofErr w:type="gramEnd"/>
      <w:r>
        <w:t xml:space="preserve">  (дата)</w:t>
      </w:r>
    </w:p>
    <w:p w14:paraId="6567D03E" w14:textId="77777777" w:rsidR="00D32D0C" w:rsidRDefault="00D32D0C">
      <w:pPr>
        <w:pStyle w:val="ConsPlusNonformat"/>
        <w:jc w:val="both"/>
      </w:pPr>
      <w:r>
        <w:t>3) _____________________________________________ ______________ ___________</w:t>
      </w:r>
    </w:p>
    <w:p w14:paraId="5AACCFB6" w14:textId="77777777" w:rsidR="00D32D0C" w:rsidRDefault="00D32D0C">
      <w:pPr>
        <w:pStyle w:val="ConsPlusNonformat"/>
        <w:jc w:val="both"/>
      </w:pPr>
      <w:r>
        <w:t xml:space="preserve">       (</w:t>
      </w:r>
      <w:proofErr w:type="spellStart"/>
      <w:r>
        <w:t>ф.и.о.</w:t>
      </w:r>
      <w:proofErr w:type="spellEnd"/>
      <w:r>
        <w:t xml:space="preserve"> совершеннолетнего члена </w:t>
      </w:r>
      <w:proofErr w:type="gramStart"/>
      <w:r>
        <w:t xml:space="preserve">семьи)   </w:t>
      </w:r>
      <w:proofErr w:type="gramEnd"/>
      <w:r>
        <w:t xml:space="preserve"> </w:t>
      </w:r>
      <w:proofErr w:type="gramStart"/>
      <w:r>
        <w:t xml:space="preserve">   (подпись)   </w:t>
      </w:r>
      <w:proofErr w:type="gramEnd"/>
      <w:r>
        <w:t xml:space="preserve">  (дата)</w:t>
      </w:r>
    </w:p>
    <w:p w14:paraId="32A95641" w14:textId="77777777" w:rsidR="00D32D0C" w:rsidRDefault="00D32D0C">
      <w:pPr>
        <w:pStyle w:val="ConsPlusNonformat"/>
        <w:jc w:val="both"/>
      </w:pPr>
      <w:r>
        <w:t>4) _____________________________________________ ______________ ___________</w:t>
      </w:r>
    </w:p>
    <w:p w14:paraId="255ECCFD" w14:textId="77777777" w:rsidR="00D32D0C" w:rsidRDefault="00D32D0C">
      <w:pPr>
        <w:pStyle w:val="ConsPlusNonformat"/>
        <w:jc w:val="both"/>
      </w:pPr>
      <w:r>
        <w:t xml:space="preserve">       (</w:t>
      </w:r>
      <w:proofErr w:type="spellStart"/>
      <w:r>
        <w:t>ф.и.о.</w:t>
      </w:r>
      <w:proofErr w:type="spellEnd"/>
      <w:r>
        <w:t xml:space="preserve"> совершеннолетнего члена </w:t>
      </w:r>
      <w:proofErr w:type="gramStart"/>
      <w:r>
        <w:t xml:space="preserve">семьи)   </w:t>
      </w:r>
      <w:proofErr w:type="gramEnd"/>
      <w:r>
        <w:t xml:space="preserve"> </w:t>
      </w:r>
      <w:proofErr w:type="gramStart"/>
      <w:r>
        <w:t xml:space="preserve">   (подпись)   </w:t>
      </w:r>
      <w:proofErr w:type="gramEnd"/>
      <w:r>
        <w:t xml:space="preserve">  (дата)</w:t>
      </w:r>
    </w:p>
    <w:p w14:paraId="40EAC36D" w14:textId="77777777" w:rsidR="00D32D0C" w:rsidRDefault="00D32D0C">
      <w:pPr>
        <w:pStyle w:val="ConsPlusNonformat"/>
        <w:jc w:val="both"/>
      </w:pPr>
    </w:p>
    <w:p w14:paraId="09580B50" w14:textId="77777777" w:rsidR="00D32D0C" w:rsidRDefault="00D32D0C">
      <w:pPr>
        <w:pStyle w:val="ConsPlusNonformat"/>
        <w:jc w:val="both"/>
      </w:pPr>
      <w:r>
        <w:t xml:space="preserve">    К заявлению прилагаются следующие документы:</w:t>
      </w:r>
    </w:p>
    <w:p w14:paraId="11B69FF5" w14:textId="77777777" w:rsidR="00D32D0C" w:rsidRDefault="00D32D0C">
      <w:pPr>
        <w:pStyle w:val="ConsPlusNonformat"/>
        <w:jc w:val="both"/>
      </w:pPr>
      <w:r>
        <w:t>1) _______________________________________________________________________;</w:t>
      </w:r>
    </w:p>
    <w:p w14:paraId="26232DB5" w14:textId="77777777" w:rsidR="00D32D0C" w:rsidRDefault="00D32D0C">
      <w:pPr>
        <w:pStyle w:val="ConsPlusNonformat"/>
        <w:jc w:val="both"/>
      </w:pPr>
      <w:r>
        <w:t xml:space="preserve">             (наименование и номер документа, кем и когда выдан)</w:t>
      </w:r>
    </w:p>
    <w:p w14:paraId="2E9D38F8" w14:textId="77777777" w:rsidR="00D32D0C" w:rsidRDefault="00D32D0C">
      <w:pPr>
        <w:pStyle w:val="ConsPlusNonformat"/>
        <w:jc w:val="both"/>
      </w:pPr>
      <w:r>
        <w:t>2) _______________________________________________________________________;</w:t>
      </w:r>
    </w:p>
    <w:p w14:paraId="609F4F1E" w14:textId="77777777" w:rsidR="00D32D0C" w:rsidRDefault="00D32D0C">
      <w:pPr>
        <w:pStyle w:val="ConsPlusNonformat"/>
        <w:jc w:val="both"/>
      </w:pPr>
      <w:r>
        <w:t xml:space="preserve">             (наименование и номер документа, кем и когда выдан)</w:t>
      </w:r>
    </w:p>
    <w:p w14:paraId="5AAB279C" w14:textId="77777777" w:rsidR="00D32D0C" w:rsidRDefault="00D32D0C">
      <w:pPr>
        <w:pStyle w:val="ConsPlusNonformat"/>
        <w:jc w:val="both"/>
      </w:pPr>
      <w:r>
        <w:t>3) _______________________________________________________________________;</w:t>
      </w:r>
    </w:p>
    <w:p w14:paraId="731B7338" w14:textId="77777777" w:rsidR="00D32D0C" w:rsidRDefault="00D32D0C">
      <w:pPr>
        <w:pStyle w:val="ConsPlusNonformat"/>
        <w:jc w:val="both"/>
      </w:pPr>
      <w:r>
        <w:t xml:space="preserve">             (наименование и номер документа, кем и когда выдан)</w:t>
      </w:r>
    </w:p>
    <w:p w14:paraId="7F202C97" w14:textId="77777777" w:rsidR="00D32D0C" w:rsidRDefault="00D32D0C">
      <w:pPr>
        <w:pStyle w:val="ConsPlusNonformat"/>
        <w:jc w:val="both"/>
      </w:pPr>
      <w:r>
        <w:t>4) _______________________________________________________________________.</w:t>
      </w:r>
    </w:p>
    <w:p w14:paraId="105BA9CC" w14:textId="77777777" w:rsidR="00D32D0C" w:rsidRDefault="00D32D0C">
      <w:pPr>
        <w:pStyle w:val="ConsPlusNonformat"/>
        <w:jc w:val="both"/>
      </w:pPr>
      <w:r>
        <w:t xml:space="preserve">             (наименование и номер документа, кем и когда выдан)</w:t>
      </w:r>
    </w:p>
    <w:p w14:paraId="278DC436" w14:textId="77777777" w:rsidR="00D32D0C" w:rsidRDefault="00D32D0C">
      <w:pPr>
        <w:pStyle w:val="ConsPlusNonformat"/>
        <w:jc w:val="both"/>
      </w:pPr>
    </w:p>
    <w:p w14:paraId="04AD21F0" w14:textId="77777777" w:rsidR="00D32D0C" w:rsidRDefault="00D32D0C">
      <w:pPr>
        <w:pStyle w:val="ConsPlusNonformat"/>
        <w:jc w:val="both"/>
      </w:pPr>
      <w:r>
        <w:t xml:space="preserve">    </w:t>
      </w:r>
      <w:proofErr w:type="gramStart"/>
      <w:r>
        <w:t>Заявление  и</w:t>
      </w:r>
      <w:proofErr w:type="gramEnd"/>
      <w:r>
        <w:t xml:space="preserve"> прилагаемые </w:t>
      </w:r>
      <w:proofErr w:type="gramStart"/>
      <w:r>
        <w:t>к нему согласно перечню</w:t>
      </w:r>
      <w:proofErr w:type="gramEnd"/>
      <w:r>
        <w:t xml:space="preserve"> документы приняты "__"</w:t>
      </w:r>
    </w:p>
    <w:p w14:paraId="00FBB142" w14:textId="77777777" w:rsidR="00D32D0C" w:rsidRDefault="00D32D0C">
      <w:pPr>
        <w:pStyle w:val="ConsPlusNonformat"/>
        <w:jc w:val="both"/>
      </w:pPr>
      <w:r>
        <w:t>_______________ 20__ г.</w:t>
      </w:r>
    </w:p>
    <w:p w14:paraId="52CBE5E0" w14:textId="77777777" w:rsidR="00D32D0C" w:rsidRDefault="00D32D0C">
      <w:pPr>
        <w:pStyle w:val="ConsPlusNonformat"/>
        <w:jc w:val="both"/>
      </w:pPr>
    </w:p>
    <w:p w14:paraId="733EA55B" w14:textId="77777777" w:rsidR="00D32D0C" w:rsidRDefault="00D32D0C">
      <w:pPr>
        <w:pStyle w:val="ConsPlusNonformat"/>
        <w:jc w:val="both"/>
      </w:pPr>
      <w:r>
        <w:t>______________________________________ _______________ ____________________</w:t>
      </w:r>
    </w:p>
    <w:p w14:paraId="455A7757" w14:textId="77777777" w:rsidR="00D32D0C" w:rsidRDefault="00D32D0C">
      <w:pPr>
        <w:pStyle w:val="ConsPlusNonformat"/>
        <w:jc w:val="both"/>
      </w:pPr>
      <w:r>
        <w:t xml:space="preserve">(должность лица, принявшего заявление) (подпись, </w:t>
      </w:r>
      <w:proofErr w:type="gramStart"/>
      <w:r>
        <w:t xml:space="preserve">дата)   </w:t>
      </w:r>
      <w:proofErr w:type="gramEnd"/>
      <w:r>
        <w:t xml:space="preserve">  (расшифровка</w:t>
      </w:r>
    </w:p>
    <w:p w14:paraId="3AA11202" w14:textId="77777777" w:rsidR="00D32D0C" w:rsidRDefault="00D32D0C">
      <w:pPr>
        <w:pStyle w:val="ConsPlusNonformat"/>
        <w:jc w:val="both"/>
      </w:pPr>
      <w:r>
        <w:t xml:space="preserve">                                                             подписи)</w:t>
      </w:r>
    </w:p>
    <w:p w14:paraId="503CA28E" w14:textId="77777777" w:rsidR="00D32D0C" w:rsidRDefault="00D32D0C">
      <w:pPr>
        <w:pStyle w:val="ConsPlusNormal"/>
        <w:ind w:firstLine="540"/>
        <w:jc w:val="both"/>
      </w:pPr>
    </w:p>
    <w:p w14:paraId="4134F488" w14:textId="77777777" w:rsidR="00D32D0C" w:rsidRDefault="00D32D0C">
      <w:pPr>
        <w:pStyle w:val="ConsPlusNormal"/>
        <w:ind w:firstLine="540"/>
        <w:jc w:val="both"/>
      </w:pPr>
    </w:p>
    <w:p w14:paraId="2795E22B" w14:textId="77777777" w:rsidR="00D32D0C" w:rsidRDefault="00D32D0C">
      <w:pPr>
        <w:pStyle w:val="ConsPlusNormal"/>
        <w:ind w:firstLine="540"/>
        <w:jc w:val="both"/>
      </w:pPr>
    </w:p>
    <w:p w14:paraId="3C126084" w14:textId="77777777" w:rsidR="00D32D0C" w:rsidRDefault="00D32D0C">
      <w:pPr>
        <w:pStyle w:val="ConsPlusNormal"/>
        <w:ind w:firstLine="540"/>
        <w:jc w:val="both"/>
      </w:pPr>
    </w:p>
    <w:p w14:paraId="280D7A14" w14:textId="77777777" w:rsidR="00D32D0C" w:rsidRDefault="00D32D0C">
      <w:pPr>
        <w:pStyle w:val="ConsPlusNormal"/>
        <w:ind w:firstLine="540"/>
        <w:jc w:val="both"/>
      </w:pPr>
    </w:p>
    <w:sectPr w:rsidR="00D32D0C" w:rsidSect="00D32D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D0C"/>
    <w:rsid w:val="001F536A"/>
    <w:rsid w:val="0044308C"/>
    <w:rsid w:val="004D2482"/>
    <w:rsid w:val="004D4BA2"/>
    <w:rsid w:val="005D3EAC"/>
    <w:rsid w:val="00D32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487F6"/>
  <w15:chartTrackingRefBased/>
  <w15:docId w15:val="{BFC4EE05-6C0D-4704-B70D-55E4B926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2D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32D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32D0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32D0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32D0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32D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2D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2D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2D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2D0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32D0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32D0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32D0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32D0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32D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2D0C"/>
    <w:rPr>
      <w:rFonts w:eastAsiaTheme="majorEastAsia" w:cstheme="majorBidi"/>
      <w:color w:val="595959" w:themeColor="text1" w:themeTint="A6"/>
    </w:rPr>
  </w:style>
  <w:style w:type="character" w:customStyle="1" w:styleId="80">
    <w:name w:val="Заголовок 8 Знак"/>
    <w:basedOn w:val="a0"/>
    <w:link w:val="8"/>
    <w:uiPriority w:val="9"/>
    <w:semiHidden/>
    <w:rsid w:val="00D32D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2D0C"/>
    <w:rPr>
      <w:rFonts w:eastAsiaTheme="majorEastAsia" w:cstheme="majorBidi"/>
      <w:color w:val="272727" w:themeColor="text1" w:themeTint="D8"/>
    </w:rPr>
  </w:style>
  <w:style w:type="paragraph" w:styleId="a3">
    <w:name w:val="Title"/>
    <w:basedOn w:val="a"/>
    <w:next w:val="a"/>
    <w:link w:val="a4"/>
    <w:uiPriority w:val="10"/>
    <w:qFormat/>
    <w:rsid w:val="00D32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32D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2D0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2D0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2D0C"/>
    <w:pPr>
      <w:spacing w:before="160"/>
      <w:jc w:val="center"/>
    </w:pPr>
    <w:rPr>
      <w:i/>
      <w:iCs/>
      <w:color w:val="404040" w:themeColor="text1" w:themeTint="BF"/>
    </w:rPr>
  </w:style>
  <w:style w:type="character" w:customStyle="1" w:styleId="22">
    <w:name w:val="Цитата 2 Знак"/>
    <w:basedOn w:val="a0"/>
    <w:link w:val="21"/>
    <w:uiPriority w:val="29"/>
    <w:rsid w:val="00D32D0C"/>
    <w:rPr>
      <w:i/>
      <w:iCs/>
      <w:color w:val="404040" w:themeColor="text1" w:themeTint="BF"/>
    </w:rPr>
  </w:style>
  <w:style w:type="paragraph" w:styleId="a7">
    <w:name w:val="List Paragraph"/>
    <w:basedOn w:val="a"/>
    <w:uiPriority w:val="34"/>
    <w:qFormat/>
    <w:rsid w:val="00D32D0C"/>
    <w:pPr>
      <w:ind w:left="720"/>
      <w:contextualSpacing/>
    </w:pPr>
  </w:style>
  <w:style w:type="character" w:styleId="a8">
    <w:name w:val="Intense Emphasis"/>
    <w:basedOn w:val="a0"/>
    <w:uiPriority w:val="21"/>
    <w:qFormat/>
    <w:rsid w:val="00D32D0C"/>
    <w:rPr>
      <w:i/>
      <w:iCs/>
      <w:color w:val="0F4761" w:themeColor="accent1" w:themeShade="BF"/>
    </w:rPr>
  </w:style>
  <w:style w:type="paragraph" w:styleId="a9">
    <w:name w:val="Intense Quote"/>
    <w:basedOn w:val="a"/>
    <w:next w:val="a"/>
    <w:link w:val="aa"/>
    <w:uiPriority w:val="30"/>
    <w:qFormat/>
    <w:rsid w:val="00D32D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32D0C"/>
    <w:rPr>
      <w:i/>
      <w:iCs/>
      <w:color w:val="0F4761" w:themeColor="accent1" w:themeShade="BF"/>
    </w:rPr>
  </w:style>
  <w:style w:type="character" w:styleId="ab">
    <w:name w:val="Intense Reference"/>
    <w:basedOn w:val="a0"/>
    <w:uiPriority w:val="32"/>
    <w:qFormat/>
    <w:rsid w:val="00D32D0C"/>
    <w:rPr>
      <w:b/>
      <w:bCs/>
      <w:smallCaps/>
      <w:color w:val="0F4761" w:themeColor="accent1" w:themeShade="BF"/>
      <w:spacing w:val="5"/>
    </w:rPr>
  </w:style>
  <w:style w:type="paragraph" w:customStyle="1" w:styleId="ConsPlusNormal">
    <w:name w:val="ConsPlusNormal"/>
    <w:rsid w:val="00D32D0C"/>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D32D0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D32D0C"/>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D32D0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D32D0C"/>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D32D0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D32D0C"/>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D32D0C"/>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58221&amp;dst=100035" TargetMode="External"/><Relationship Id="rId21" Type="http://schemas.openxmlformats.org/officeDocument/2006/relationships/hyperlink" Target="https://login.consultant.ru/link/?req=doc&amp;base=LAW&amp;n=287300&amp;dst=100009" TargetMode="External"/><Relationship Id="rId63" Type="http://schemas.openxmlformats.org/officeDocument/2006/relationships/hyperlink" Target="https://login.consultant.ru/link/?req=doc&amp;base=LAW&amp;n=522852&amp;dst=100038" TargetMode="External"/><Relationship Id="rId159" Type="http://schemas.openxmlformats.org/officeDocument/2006/relationships/hyperlink" Target="https://login.consultant.ru/link/?req=doc&amp;base=LAW&amp;n=358221&amp;dst=100064" TargetMode="External"/><Relationship Id="rId170" Type="http://schemas.openxmlformats.org/officeDocument/2006/relationships/hyperlink" Target="https://login.consultant.ru/link/?req=doc&amp;base=LAW&amp;n=546368&amp;dst=100013" TargetMode="External"/><Relationship Id="rId226" Type="http://schemas.openxmlformats.org/officeDocument/2006/relationships/hyperlink" Target="https://login.consultant.ru/link/?req=doc&amp;base=LAW&amp;n=358221&amp;dst=100086" TargetMode="External"/><Relationship Id="rId268" Type="http://schemas.openxmlformats.org/officeDocument/2006/relationships/hyperlink" Target="https://login.consultant.ru/link/?req=doc&amp;base=LAW&amp;n=358221&amp;dst=100132" TargetMode="External"/><Relationship Id="rId32" Type="http://schemas.openxmlformats.org/officeDocument/2006/relationships/hyperlink" Target="https://login.consultant.ru/link/?req=doc&amp;base=LAW&amp;n=358221&amp;dst=100005" TargetMode="External"/><Relationship Id="rId74" Type="http://schemas.openxmlformats.org/officeDocument/2006/relationships/hyperlink" Target="https://login.consultant.ru/link/?req=doc&amp;base=LAW&amp;n=546368&amp;dst=100011" TargetMode="External"/><Relationship Id="rId128" Type="http://schemas.openxmlformats.org/officeDocument/2006/relationships/hyperlink" Target="https://login.consultant.ru/link/?req=doc&amp;base=LAW&amp;n=434916&amp;dst=100212" TargetMode="External"/><Relationship Id="rId5" Type="http://schemas.openxmlformats.org/officeDocument/2006/relationships/hyperlink" Target="https://login.consultant.ru/link/?req=doc&amp;base=LAW&amp;n=116886&amp;dst=100005" TargetMode="External"/><Relationship Id="rId181" Type="http://schemas.openxmlformats.org/officeDocument/2006/relationships/hyperlink" Target="https://login.consultant.ru/link/?req=doc&amp;base=LAW&amp;n=522852&amp;dst=100046" TargetMode="External"/><Relationship Id="rId237" Type="http://schemas.openxmlformats.org/officeDocument/2006/relationships/hyperlink" Target="https://login.consultant.ru/link/?req=doc&amp;base=LAW&amp;n=358221&amp;dst=100092" TargetMode="External"/><Relationship Id="rId279" Type="http://schemas.openxmlformats.org/officeDocument/2006/relationships/hyperlink" Target="https://login.consultant.ru/link/?req=doc&amp;base=LAW&amp;n=546368&amp;dst=100020" TargetMode="External"/><Relationship Id="rId43" Type="http://schemas.openxmlformats.org/officeDocument/2006/relationships/hyperlink" Target="https://login.consultant.ru/link/?req=doc&amp;base=LAW&amp;n=490084&amp;dst=100004" TargetMode="External"/><Relationship Id="rId139" Type="http://schemas.openxmlformats.org/officeDocument/2006/relationships/hyperlink" Target="https://login.consultant.ru/link/?req=doc&amp;base=LAW&amp;n=366341&amp;dst=100010" TargetMode="External"/><Relationship Id="rId290" Type="http://schemas.openxmlformats.org/officeDocument/2006/relationships/theme" Target="theme/theme1.xml"/><Relationship Id="rId85" Type="http://schemas.openxmlformats.org/officeDocument/2006/relationships/hyperlink" Target="https://login.consultant.ru/link/?req=doc&amp;base=LAW&amp;n=358221&amp;dst=100024" TargetMode="External"/><Relationship Id="rId150" Type="http://schemas.openxmlformats.org/officeDocument/2006/relationships/hyperlink" Target="https://login.consultant.ru/link/?req=doc&amp;base=LAW&amp;n=522852&amp;dst=100041" TargetMode="External"/><Relationship Id="rId192" Type="http://schemas.openxmlformats.org/officeDocument/2006/relationships/hyperlink" Target="https://login.consultant.ru/link/?req=doc&amp;base=LAW&amp;n=217351&amp;dst=100205" TargetMode="External"/><Relationship Id="rId206" Type="http://schemas.openxmlformats.org/officeDocument/2006/relationships/hyperlink" Target="https://login.consultant.ru/link/?req=doc&amp;base=LAW&amp;n=434916&amp;dst=100251" TargetMode="External"/><Relationship Id="rId248" Type="http://schemas.openxmlformats.org/officeDocument/2006/relationships/hyperlink" Target="https://login.consultant.ru/link/?req=doc&amp;base=LAW&amp;n=358221&amp;dst=100117" TargetMode="External"/><Relationship Id="rId269" Type="http://schemas.openxmlformats.org/officeDocument/2006/relationships/hyperlink" Target="https://login.consultant.ru/link/?req=doc&amp;base=LAW&amp;n=358221&amp;dst=100135" TargetMode="External"/><Relationship Id="rId12" Type="http://schemas.openxmlformats.org/officeDocument/2006/relationships/hyperlink" Target="https://login.consultant.ru/link/?req=doc&amp;base=LAW&amp;n=146021&amp;dst=100005" TargetMode="External"/><Relationship Id="rId33" Type="http://schemas.openxmlformats.org/officeDocument/2006/relationships/hyperlink" Target="https://login.consultant.ru/link/?req=doc&amp;base=LAW&amp;n=361312&amp;dst=100005" TargetMode="External"/><Relationship Id="rId108" Type="http://schemas.openxmlformats.org/officeDocument/2006/relationships/hyperlink" Target="https://login.consultant.ru/link/?req=doc&amp;base=LAW&amp;n=522852&amp;dst=100041" TargetMode="External"/><Relationship Id="rId129" Type="http://schemas.openxmlformats.org/officeDocument/2006/relationships/hyperlink" Target="https://login.consultant.ru/link/?req=doc&amp;base=LAW&amp;n=459936&amp;dst=100028" TargetMode="External"/><Relationship Id="rId280" Type="http://schemas.openxmlformats.org/officeDocument/2006/relationships/hyperlink" Target="https://login.consultant.ru/link/?req=doc&amp;base=LAW&amp;n=545701&amp;dst=101634" TargetMode="External"/><Relationship Id="rId54" Type="http://schemas.openxmlformats.org/officeDocument/2006/relationships/hyperlink" Target="https://login.consultant.ru/link/?req=doc&amp;base=LAW&amp;n=109005&amp;dst=101181" TargetMode="External"/><Relationship Id="rId75" Type="http://schemas.openxmlformats.org/officeDocument/2006/relationships/hyperlink" Target="https://login.consultant.ru/link/?req=doc&amp;base=LAW&amp;n=351313&amp;dst=100005" TargetMode="External"/><Relationship Id="rId96" Type="http://schemas.openxmlformats.org/officeDocument/2006/relationships/hyperlink" Target="https://login.consultant.ru/link/?req=doc&amp;base=LAW&amp;n=462154&amp;dst=101623" TargetMode="External"/><Relationship Id="rId140" Type="http://schemas.openxmlformats.org/officeDocument/2006/relationships/hyperlink" Target="https://login.consultant.ru/link/?req=doc&amp;base=LAW&amp;n=490084&amp;dst=100010" TargetMode="External"/><Relationship Id="rId161" Type="http://schemas.openxmlformats.org/officeDocument/2006/relationships/hyperlink" Target="https://login.consultant.ru/link/?req=doc&amp;base=LAW&amp;n=509889&amp;dst=100015" TargetMode="External"/><Relationship Id="rId182" Type="http://schemas.openxmlformats.org/officeDocument/2006/relationships/hyperlink" Target="https://login.consultant.ru/link/?req=doc&amp;base=LAW&amp;n=358221&amp;dst=100069" TargetMode="External"/><Relationship Id="rId217" Type="http://schemas.openxmlformats.org/officeDocument/2006/relationships/hyperlink" Target="https://login.consultant.ru/link/?req=doc&amp;base=LAW&amp;n=453484&amp;dst=100027" TargetMode="External"/><Relationship Id="rId6" Type="http://schemas.openxmlformats.org/officeDocument/2006/relationships/hyperlink" Target="https://login.consultant.ru/link/?req=doc&amp;base=LAW&amp;n=169515&amp;dst=100006" TargetMode="External"/><Relationship Id="rId238" Type="http://schemas.openxmlformats.org/officeDocument/2006/relationships/hyperlink" Target="https://login.consultant.ru/link/?req=doc&amp;base=LAW&amp;n=434916&amp;dst=100260" TargetMode="External"/><Relationship Id="rId259" Type="http://schemas.openxmlformats.org/officeDocument/2006/relationships/hyperlink" Target="https://login.consultant.ru/link/?req=doc&amp;base=LAW&amp;n=453484&amp;dst=100041" TargetMode="External"/><Relationship Id="rId23" Type="http://schemas.openxmlformats.org/officeDocument/2006/relationships/hyperlink" Target="https://login.consultant.ru/link/?req=doc&amp;base=LAW&amp;n=453484&amp;dst=100009" TargetMode="External"/><Relationship Id="rId119" Type="http://schemas.openxmlformats.org/officeDocument/2006/relationships/hyperlink" Target="https://login.consultant.ru/link/?req=doc&amp;base=LAW&amp;n=198676&amp;dst=100459" TargetMode="External"/><Relationship Id="rId270" Type="http://schemas.openxmlformats.org/officeDocument/2006/relationships/hyperlink" Target="https://login.consultant.ru/link/?req=doc&amp;base=LAW&amp;n=462154&amp;dst=101623" TargetMode="External"/><Relationship Id="rId44" Type="http://schemas.openxmlformats.org/officeDocument/2006/relationships/hyperlink" Target="https://login.consultant.ru/link/?req=doc&amp;base=LAW&amp;n=508707&amp;dst=100139" TargetMode="External"/><Relationship Id="rId65" Type="http://schemas.openxmlformats.org/officeDocument/2006/relationships/hyperlink" Target="https://login.consultant.ru/link/?req=doc&amp;base=LAW&amp;n=333380&amp;dst=100012" TargetMode="External"/><Relationship Id="rId86" Type="http://schemas.openxmlformats.org/officeDocument/2006/relationships/hyperlink" Target="https://login.consultant.ru/link/?req=doc&amp;base=LAW&amp;n=287300&amp;dst=100485" TargetMode="External"/><Relationship Id="rId130" Type="http://schemas.openxmlformats.org/officeDocument/2006/relationships/hyperlink" Target="https://login.consultant.ru/link/?req=doc&amp;base=LAW&amp;n=453484&amp;dst=100016" TargetMode="External"/><Relationship Id="rId151" Type="http://schemas.openxmlformats.org/officeDocument/2006/relationships/hyperlink" Target="https://login.consultant.ru/link/?req=doc&amp;base=LAW&amp;n=358221&amp;dst=100061" TargetMode="External"/><Relationship Id="rId172" Type="http://schemas.openxmlformats.org/officeDocument/2006/relationships/hyperlink" Target="https://login.consultant.ru/link/?req=doc&amp;base=LAW&amp;n=453484&amp;dst=100022" TargetMode="External"/><Relationship Id="rId193" Type="http://schemas.openxmlformats.org/officeDocument/2006/relationships/hyperlink" Target="https://login.consultant.ru/link/?req=doc&amp;base=LAW&amp;n=462154&amp;dst=101623" TargetMode="External"/><Relationship Id="rId207" Type="http://schemas.openxmlformats.org/officeDocument/2006/relationships/hyperlink" Target="https://login.consultant.ru/link/?req=doc&amp;base=LAW&amp;n=527341&amp;dst=100128" TargetMode="External"/><Relationship Id="rId228" Type="http://schemas.openxmlformats.org/officeDocument/2006/relationships/hyperlink" Target="https://login.consultant.ru/link/?req=doc&amp;base=LAW&amp;n=453484&amp;dst=100031" TargetMode="External"/><Relationship Id="rId249" Type="http://schemas.openxmlformats.org/officeDocument/2006/relationships/hyperlink" Target="https://login.consultant.ru/link/?req=doc&amp;base=LAW&amp;n=217351&amp;dst=100208" TargetMode="External"/><Relationship Id="rId13" Type="http://schemas.openxmlformats.org/officeDocument/2006/relationships/hyperlink" Target="https://login.consultant.ru/link/?req=doc&amp;base=LAW&amp;n=153324&amp;dst=100005" TargetMode="External"/><Relationship Id="rId109" Type="http://schemas.openxmlformats.org/officeDocument/2006/relationships/hyperlink" Target="https://login.consultant.ru/link/?req=doc&amp;base=LAW&amp;n=358221&amp;dst=100033" TargetMode="External"/><Relationship Id="rId260" Type="http://schemas.openxmlformats.org/officeDocument/2006/relationships/hyperlink" Target="https://login.consultant.ru/link/?req=doc&amp;base=LAW&amp;n=453484&amp;dst=100041" TargetMode="External"/><Relationship Id="rId281" Type="http://schemas.openxmlformats.org/officeDocument/2006/relationships/hyperlink" Target="https://login.consultant.ru/link/?req=doc&amp;base=LAW&amp;n=522852&amp;dst=100049" TargetMode="External"/><Relationship Id="rId34" Type="http://schemas.openxmlformats.org/officeDocument/2006/relationships/hyperlink" Target="https://login.consultant.ru/link/?req=doc&amp;base=LAW&amp;n=365024&amp;dst=100110" TargetMode="External"/><Relationship Id="rId55" Type="http://schemas.openxmlformats.org/officeDocument/2006/relationships/hyperlink" Target="https://login.consultant.ru/link/?req=doc&amp;base=LAW&amp;n=109005&amp;dst=102529" TargetMode="External"/><Relationship Id="rId76" Type="http://schemas.openxmlformats.org/officeDocument/2006/relationships/hyperlink" Target="https://login.consultant.ru/link/?req=doc&amp;base=LAW&amp;n=287300&amp;dst=100484" TargetMode="External"/><Relationship Id="rId97" Type="http://schemas.openxmlformats.org/officeDocument/2006/relationships/hyperlink" Target="https://login.consultant.ru/link/?req=doc&amp;base=LAW&amp;n=522852&amp;dst=100041" TargetMode="External"/><Relationship Id="rId120" Type="http://schemas.openxmlformats.org/officeDocument/2006/relationships/hyperlink" Target="https://login.consultant.ru/link/?req=doc&amp;base=LAW&amp;n=358221&amp;dst=100036" TargetMode="External"/><Relationship Id="rId141" Type="http://schemas.openxmlformats.org/officeDocument/2006/relationships/hyperlink" Target="https://login.consultant.ru/link/?req=doc&amp;base=LAW&amp;n=509889&amp;dst=100013" TargetMode="External"/><Relationship Id="rId7" Type="http://schemas.openxmlformats.org/officeDocument/2006/relationships/hyperlink" Target="https://login.consultant.ru/link/?req=doc&amp;base=LAW&amp;n=120352&amp;dst=100005" TargetMode="External"/><Relationship Id="rId162" Type="http://schemas.openxmlformats.org/officeDocument/2006/relationships/hyperlink" Target="https://login.consultant.ru/link/?req=doc&amp;base=LAW&amp;n=545701&amp;dst=100019" TargetMode="External"/><Relationship Id="rId183" Type="http://schemas.openxmlformats.org/officeDocument/2006/relationships/hyperlink" Target="https://login.consultant.ru/link/?req=doc&amp;base=LAW&amp;n=366341&amp;dst=100014" TargetMode="External"/><Relationship Id="rId218" Type="http://schemas.openxmlformats.org/officeDocument/2006/relationships/hyperlink" Target="https://login.consultant.ru/link/?req=doc&amp;base=LAW&amp;n=358221&amp;dst=100081" TargetMode="External"/><Relationship Id="rId239" Type="http://schemas.openxmlformats.org/officeDocument/2006/relationships/hyperlink" Target="https://login.consultant.ru/link/?req=doc&amp;base=LAW&amp;n=358221&amp;dst=100096" TargetMode="External"/><Relationship Id="rId250" Type="http://schemas.openxmlformats.org/officeDocument/2006/relationships/hyperlink" Target="https://login.consultant.ru/link/?req=doc&amp;base=LAW&amp;n=462154&amp;dst=101623" TargetMode="External"/><Relationship Id="rId271" Type="http://schemas.openxmlformats.org/officeDocument/2006/relationships/hyperlink" Target="https://login.consultant.ru/link/?req=doc&amp;base=LAW&amp;n=522852&amp;dst=100048" TargetMode="External"/><Relationship Id="rId24" Type="http://schemas.openxmlformats.org/officeDocument/2006/relationships/hyperlink" Target="https://login.consultant.ru/link/?req=doc&amp;base=LAW&amp;n=434990&amp;dst=100008" TargetMode="External"/><Relationship Id="rId45" Type="http://schemas.openxmlformats.org/officeDocument/2006/relationships/hyperlink" Target="https://login.consultant.ru/link/?req=doc&amp;base=LAW&amp;n=509889&amp;dst=100005" TargetMode="External"/><Relationship Id="rId66" Type="http://schemas.openxmlformats.org/officeDocument/2006/relationships/hyperlink" Target="https://login.consultant.ru/link/?req=doc&amp;base=LAW&amp;n=460769&amp;dst=100035" TargetMode="External"/><Relationship Id="rId87" Type="http://schemas.openxmlformats.org/officeDocument/2006/relationships/hyperlink" Target="https://login.consultant.ru/link/?req=doc&amp;base=LAW&amp;n=545701&amp;dst=100019" TargetMode="External"/><Relationship Id="rId110" Type="http://schemas.openxmlformats.org/officeDocument/2006/relationships/hyperlink" Target="https://login.consultant.ru/link/?req=doc&amp;base=LAW&amp;n=434916&amp;dst=100208" TargetMode="External"/><Relationship Id="rId131" Type="http://schemas.openxmlformats.org/officeDocument/2006/relationships/hyperlink" Target="https://login.consultant.ru/link/?req=doc&amp;base=LAW&amp;n=358221&amp;dst=100044" TargetMode="External"/><Relationship Id="rId152" Type="http://schemas.openxmlformats.org/officeDocument/2006/relationships/hyperlink" Target="https://login.consultant.ru/link/?req=doc&amp;base=LAW&amp;n=434916&amp;dst=100218" TargetMode="External"/><Relationship Id="rId173" Type="http://schemas.openxmlformats.org/officeDocument/2006/relationships/hyperlink" Target="https://login.consultant.ru/link/?req=doc&amp;base=LAW&amp;n=522852&amp;dst=100045" TargetMode="External"/><Relationship Id="rId194" Type="http://schemas.openxmlformats.org/officeDocument/2006/relationships/hyperlink" Target="https://login.consultant.ru/link/?req=doc&amp;base=LAW&amp;n=522852&amp;dst=100046" TargetMode="External"/><Relationship Id="rId208" Type="http://schemas.openxmlformats.org/officeDocument/2006/relationships/hyperlink" Target="https://login.consultant.ru/link/?req=doc&amp;base=LAW&amp;n=527341&amp;dst=100134" TargetMode="External"/><Relationship Id="rId229" Type="http://schemas.openxmlformats.org/officeDocument/2006/relationships/hyperlink" Target="https://login.consultant.ru/link/?req=doc&amp;base=LAW&amp;n=434916&amp;dst=100258" TargetMode="External"/><Relationship Id="rId240" Type="http://schemas.openxmlformats.org/officeDocument/2006/relationships/hyperlink" Target="https://login.consultant.ru/link/?req=doc&amp;base=LAW&amp;n=358221&amp;dst=100097" TargetMode="External"/><Relationship Id="rId261" Type="http://schemas.openxmlformats.org/officeDocument/2006/relationships/hyperlink" Target="https://login.consultant.ru/link/?req=doc&amp;base=LAW&amp;n=462154&amp;dst=101631" TargetMode="External"/><Relationship Id="rId14" Type="http://schemas.openxmlformats.org/officeDocument/2006/relationships/hyperlink" Target="https://login.consultant.ru/link/?req=doc&amp;base=LAW&amp;n=162094&amp;dst=100005" TargetMode="External"/><Relationship Id="rId35" Type="http://schemas.openxmlformats.org/officeDocument/2006/relationships/hyperlink" Target="https://login.consultant.ru/link/?req=doc&amp;base=LAW&amp;n=366341&amp;dst=100005" TargetMode="External"/><Relationship Id="rId56" Type="http://schemas.openxmlformats.org/officeDocument/2006/relationships/hyperlink" Target="https://login.consultant.ru/link/?req=doc&amp;base=LAW&amp;n=185272&amp;dst=100011" TargetMode="External"/><Relationship Id="rId77" Type="http://schemas.openxmlformats.org/officeDocument/2006/relationships/hyperlink" Target="https://login.consultant.ru/link/?req=doc&amp;base=LAW&amp;n=217351&amp;dst=100202" TargetMode="External"/><Relationship Id="rId100" Type="http://schemas.openxmlformats.org/officeDocument/2006/relationships/hyperlink" Target="https://login.consultant.ru/link/?req=doc&amp;base=LAW&amp;n=358221&amp;dst=100031" TargetMode="External"/><Relationship Id="rId282" Type="http://schemas.openxmlformats.org/officeDocument/2006/relationships/hyperlink" Target="https://login.consultant.ru/link/?req=doc&amp;base=LAW&amp;n=434916&amp;dst=100264" TargetMode="External"/><Relationship Id="rId8" Type="http://schemas.openxmlformats.org/officeDocument/2006/relationships/hyperlink" Target="https://login.consultant.ru/link/?req=doc&amp;base=LAW&amp;n=125028&amp;dst=100005" TargetMode="External"/><Relationship Id="rId98" Type="http://schemas.openxmlformats.org/officeDocument/2006/relationships/hyperlink" Target="https://login.consultant.ru/link/?req=doc&amp;base=LAW&amp;n=358221&amp;dst=100030" TargetMode="External"/><Relationship Id="rId121" Type="http://schemas.openxmlformats.org/officeDocument/2006/relationships/hyperlink" Target="https://login.consultant.ru/link/?req=doc&amp;base=LAW&amp;n=358221&amp;dst=100038" TargetMode="External"/><Relationship Id="rId142" Type="http://schemas.openxmlformats.org/officeDocument/2006/relationships/hyperlink" Target="https://login.consultant.ru/link/?req=doc&amp;base=LAW&amp;n=358221&amp;dst=100048" TargetMode="External"/><Relationship Id="rId163" Type="http://schemas.openxmlformats.org/officeDocument/2006/relationships/hyperlink" Target="https://login.consultant.ru/link/?req=doc&amp;base=LAW&amp;n=508166&amp;dst=100033" TargetMode="External"/><Relationship Id="rId184" Type="http://schemas.openxmlformats.org/officeDocument/2006/relationships/hyperlink" Target="https://login.consultant.ru/link/?req=doc&amp;base=LAW&amp;n=434916&amp;dst=100238" TargetMode="External"/><Relationship Id="rId219" Type="http://schemas.openxmlformats.org/officeDocument/2006/relationships/hyperlink" Target="https://login.consultant.ru/link/?req=doc&amp;base=LAW&amp;n=198676&amp;dst=100466" TargetMode="External"/><Relationship Id="rId230" Type="http://schemas.openxmlformats.org/officeDocument/2006/relationships/hyperlink" Target="https://login.consultant.ru/link/?req=doc&amp;base=LAW&amp;n=462154&amp;dst=101623" TargetMode="External"/><Relationship Id="rId251" Type="http://schemas.openxmlformats.org/officeDocument/2006/relationships/hyperlink" Target="https://login.consultant.ru/link/?req=doc&amp;base=LAW&amp;n=522852&amp;dst=100046" TargetMode="External"/><Relationship Id="rId25" Type="http://schemas.openxmlformats.org/officeDocument/2006/relationships/hyperlink" Target="https://login.consultant.ru/link/?req=doc&amp;base=LAW&amp;n=328635&amp;dst=100184" TargetMode="External"/><Relationship Id="rId46" Type="http://schemas.openxmlformats.org/officeDocument/2006/relationships/hyperlink" Target="https://login.consultant.ru/link/?req=doc&amp;base=LAW&amp;n=546368&amp;dst=100009" TargetMode="External"/><Relationship Id="rId67" Type="http://schemas.openxmlformats.org/officeDocument/2006/relationships/hyperlink" Target="https://login.consultant.ru/link/?req=doc&amp;base=LAW&amp;n=358221&amp;dst=100012" TargetMode="External"/><Relationship Id="rId272" Type="http://schemas.openxmlformats.org/officeDocument/2006/relationships/hyperlink" Target="https://login.consultant.ru/link/?req=doc&amp;base=LAW&amp;n=358221&amp;dst=100137" TargetMode="External"/><Relationship Id="rId88" Type="http://schemas.openxmlformats.org/officeDocument/2006/relationships/hyperlink" Target="https://login.consultant.ru/link/?req=doc&amp;base=LAW&amp;n=522852&amp;dst=100039" TargetMode="External"/><Relationship Id="rId111" Type="http://schemas.openxmlformats.org/officeDocument/2006/relationships/hyperlink" Target="https://login.consultant.ru/link/?req=doc&amp;base=LAW&amp;n=459936&amp;dst=100027" TargetMode="External"/><Relationship Id="rId132" Type="http://schemas.openxmlformats.org/officeDocument/2006/relationships/hyperlink" Target="https://login.consultant.ru/link/?req=doc&amp;base=LAW&amp;n=434916&amp;dst=100213" TargetMode="External"/><Relationship Id="rId153" Type="http://schemas.openxmlformats.org/officeDocument/2006/relationships/hyperlink" Target="https://login.consultant.ru/link/?req=doc&amp;base=LAW&amp;n=510606" TargetMode="External"/><Relationship Id="rId174" Type="http://schemas.openxmlformats.org/officeDocument/2006/relationships/hyperlink" Target="https://login.consultant.ru/link/?req=doc&amp;base=LAW&amp;n=358221&amp;dst=100068" TargetMode="External"/><Relationship Id="rId195" Type="http://schemas.openxmlformats.org/officeDocument/2006/relationships/hyperlink" Target="https://login.consultant.ru/link/?req=doc&amp;base=LAW&amp;n=358221&amp;dst=100072" TargetMode="External"/><Relationship Id="rId209" Type="http://schemas.openxmlformats.org/officeDocument/2006/relationships/hyperlink" Target="https://login.consultant.ru/link/?req=doc&amp;base=LAW&amp;n=453484&amp;dst=100025" TargetMode="External"/><Relationship Id="rId220" Type="http://schemas.openxmlformats.org/officeDocument/2006/relationships/hyperlink" Target="https://login.consultant.ru/link/?req=doc&amp;base=LAW&amp;n=358221&amp;dst=100082" TargetMode="External"/><Relationship Id="rId241" Type="http://schemas.openxmlformats.org/officeDocument/2006/relationships/hyperlink" Target="https://login.consultant.ru/link/?req=doc&amp;base=LAW&amp;n=358221&amp;dst=100099" TargetMode="External"/><Relationship Id="rId15" Type="http://schemas.openxmlformats.org/officeDocument/2006/relationships/hyperlink" Target="https://login.consultant.ru/link/?req=doc&amp;base=LAW&amp;n=170080&amp;dst=100005" TargetMode="External"/><Relationship Id="rId36" Type="http://schemas.openxmlformats.org/officeDocument/2006/relationships/hyperlink" Target="https://login.consultant.ru/link/?req=doc&amp;base=LAW&amp;n=381972&amp;dst=100012" TargetMode="External"/><Relationship Id="rId57" Type="http://schemas.openxmlformats.org/officeDocument/2006/relationships/hyperlink" Target="https://login.consultant.ru/link/?req=doc&amp;base=LAW&amp;n=462154&amp;dst=101621" TargetMode="External"/><Relationship Id="rId262" Type="http://schemas.openxmlformats.org/officeDocument/2006/relationships/hyperlink" Target="https://login.consultant.ru/link/?req=doc&amp;base=LAW&amp;n=453484&amp;dst=100041" TargetMode="External"/><Relationship Id="rId283" Type="http://schemas.openxmlformats.org/officeDocument/2006/relationships/hyperlink" Target="https://login.consultant.ru/link/?req=doc&amp;base=LAW&amp;n=545701&amp;dst=100019" TargetMode="External"/><Relationship Id="rId78" Type="http://schemas.openxmlformats.org/officeDocument/2006/relationships/hyperlink" Target="https://login.consultant.ru/link/?req=doc&amp;base=LAW&amp;n=358221&amp;dst=100014" TargetMode="External"/><Relationship Id="rId99" Type="http://schemas.openxmlformats.org/officeDocument/2006/relationships/hyperlink" Target="https://login.consultant.ru/link/?req=doc&amp;base=LAW&amp;n=434916&amp;dst=100200" TargetMode="External"/><Relationship Id="rId101" Type="http://schemas.openxmlformats.org/officeDocument/2006/relationships/hyperlink" Target="https://login.consultant.ru/link/?req=doc&amp;base=LAW&amp;n=434916&amp;dst=100203" TargetMode="External"/><Relationship Id="rId122" Type="http://schemas.openxmlformats.org/officeDocument/2006/relationships/hyperlink" Target="https://login.consultant.ru/link/?req=doc&amp;base=LAW&amp;n=434916&amp;dst=100211" TargetMode="External"/><Relationship Id="rId143" Type="http://schemas.openxmlformats.org/officeDocument/2006/relationships/hyperlink" Target="https://login.consultant.ru/link/?req=doc&amp;base=LAW&amp;n=442096&amp;dst=2" TargetMode="External"/><Relationship Id="rId164" Type="http://schemas.openxmlformats.org/officeDocument/2006/relationships/hyperlink" Target="https://login.consultant.ru/link/?req=doc&amp;base=LAW&amp;n=546368&amp;dst=100012" TargetMode="External"/><Relationship Id="rId185" Type="http://schemas.openxmlformats.org/officeDocument/2006/relationships/hyperlink" Target="https://login.consultant.ru/link/?req=doc&amp;base=LAW&amp;n=287300&amp;dst=100487" TargetMode="External"/><Relationship Id="rId9" Type="http://schemas.openxmlformats.org/officeDocument/2006/relationships/hyperlink" Target="https://login.consultant.ru/link/?req=doc&amp;base=LAW&amp;n=133227&amp;dst=100005" TargetMode="External"/><Relationship Id="rId210" Type="http://schemas.openxmlformats.org/officeDocument/2006/relationships/hyperlink" Target="https://login.consultant.ru/link/?req=doc&amp;base=LAW&amp;n=358221&amp;dst=100078" TargetMode="External"/><Relationship Id="rId26" Type="http://schemas.openxmlformats.org/officeDocument/2006/relationships/hyperlink" Target="https://login.consultant.ru/link/?req=doc&amp;base=LAW&amp;n=522852&amp;dst=100011" TargetMode="External"/><Relationship Id="rId231" Type="http://schemas.openxmlformats.org/officeDocument/2006/relationships/hyperlink" Target="https://login.consultant.ru/link/?req=doc&amp;base=LAW&amp;n=522852&amp;dst=100046" TargetMode="External"/><Relationship Id="rId252" Type="http://schemas.openxmlformats.org/officeDocument/2006/relationships/hyperlink" Target="https://login.consultant.ru/link/?req=doc&amp;base=LAW&amp;n=358221&amp;dst=100119" TargetMode="External"/><Relationship Id="rId273" Type="http://schemas.openxmlformats.org/officeDocument/2006/relationships/hyperlink" Target="https://login.consultant.ru/link/?req=doc&amp;base=LAW&amp;n=434916&amp;dst=100263" TargetMode="External"/><Relationship Id="rId47" Type="http://schemas.openxmlformats.org/officeDocument/2006/relationships/hyperlink" Target="https://login.consultant.ru/link/?req=doc&amp;base=LAW&amp;n=314535&amp;dst=100007" TargetMode="External"/><Relationship Id="rId68" Type="http://schemas.openxmlformats.org/officeDocument/2006/relationships/hyperlink" Target="https://login.consultant.ru/link/?req=doc&amp;base=LAW&amp;n=366341&amp;dst=100005" TargetMode="External"/><Relationship Id="rId89" Type="http://schemas.openxmlformats.org/officeDocument/2006/relationships/hyperlink" Target="https://login.consultant.ru/link/?req=doc&amp;base=LAW&amp;n=358221&amp;dst=100025" TargetMode="External"/><Relationship Id="rId112" Type="http://schemas.openxmlformats.org/officeDocument/2006/relationships/hyperlink" Target="https://login.consultant.ru/link/?req=doc&amp;base=LAW&amp;n=509889&amp;dst=100009" TargetMode="External"/><Relationship Id="rId133" Type="http://schemas.openxmlformats.org/officeDocument/2006/relationships/hyperlink" Target="https://login.consultant.ru/link/?req=doc&amp;base=LAW&amp;n=366341&amp;dst=100009" TargetMode="External"/><Relationship Id="rId154" Type="http://schemas.openxmlformats.org/officeDocument/2006/relationships/hyperlink" Target="https://login.consultant.ru/link/?req=doc&amp;base=LAW&amp;n=358221&amp;dst=100062" TargetMode="External"/><Relationship Id="rId175" Type="http://schemas.openxmlformats.org/officeDocument/2006/relationships/hyperlink" Target="https://login.consultant.ru/link/?req=doc&amp;base=LAW&amp;n=434916&amp;dst=100232" TargetMode="External"/><Relationship Id="rId196" Type="http://schemas.openxmlformats.org/officeDocument/2006/relationships/hyperlink" Target="https://login.consultant.ru/link/?req=doc&amp;base=LAW&amp;n=434916&amp;dst=100248" TargetMode="External"/><Relationship Id="rId200" Type="http://schemas.openxmlformats.org/officeDocument/2006/relationships/hyperlink" Target="https://login.consultant.ru/link/?req=doc&amp;base=LAW&amp;n=378496&amp;dst=100015" TargetMode="External"/><Relationship Id="rId16" Type="http://schemas.openxmlformats.org/officeDocument/2006/relationships/hyperlink" Target="https://login.consultant.ru/link/?req=doc&amp;base=LAW&amp;n=185272&amp;dst=100005" TargetMode="External"/><Relationship Id="rId221" Type="http://schemas.openxmlformats.org/officeDocument/2006/relationships/hyperlink" Target="https://login.consultant.ru/link/?req=doc&amp;base=LAW&amp;n=434916&amp;dst=100256" TargetMode="External"/><Relationship Id="rId242" Type="http://schemas.openxmlformats.org/officeDocument/2006/relationships/hyperlink" Target="https://login.consultant.ru/link/?req=doc&amp;base=LAW&amp;n=358221&amp;dst=100100" TargetMode="External"/><Relationship Id="rId263" Type="http://schemas.openxmlformats.org/officeDocument/2006/relationships/hyperlink" Target="https://login.consultant.ru/link/?req=doc&amp;base=LAW&amp;n=462154&amp;dst=101632" TargetMode="External"/><Relationship Id="rId284" Type="http://schemas.openxmlformats.org/officeDocument/2006/relationships/hyperlink" Target="https://login.consultant.ru/link/?req=doc&amp;base=LAW&amp;n=545701&amp;dst=101634" TargetMode="External"/><Relationship Id="rId37" Type="http://schemas.openxmlformats.org/officeDocument/2006/relationships/hyperlink" Target="https://login.consultant.ru/link/?req=doc&amp;base=LAW&amp;n=378496&amp;dst=100005" TargetMode="External"/><Relationship Id="rId58" Type="http://schemas.openxmlformats.org/officeDocument/2006/relationships/hyperlink" Target="https://login.consultant.ru/link/?req=doc&amp;base=LAW&amp;n=198676&amp;dst=100457" TargetMode="External"/><Relationship Id="rId79" Type="http://schemas.openxmlformats.org/officeDocument/2006/relationships/hyperlink" Target="https://login.consultant.ru/link/?req=doc&amp;base=LAW&amp;n=358221&amp;dst=100015" TargetMode="External"/><Relationship Id="rId102" Type="http://schemas.openxmlformats.org/officeDocument/2006/relationships/hyperlink" Target="https://login.consultant.ru/link/?req=doc&amp;base=LAW&amp;n=351313&amp;dst=100006" TargetMode="External"/><Relationship Id="rId123" Type="http://schemas.openxmlformats.org/officeDocument/2006/relationships/hyperlink" Target="https://login.consultant.ru/link/?req=doc&amp;base=LAW&amp;n=358221&amp;dst=100039" TargetMode="External"/><Relationship Id="rId144" Type="http://schemas.openxmlformats.org/officeDocument/2006/relationships/hyperlink" Target="https://login.consultant.ru/link/?req=doc&amp;base=LAW&amp;n=366341&amp;dst=100011" TargetMode="External"/><Relationship Id="rId90" Type="http://schemas.openxmlformats.org/officeDocument/2006/relationships/hyperlink" Target="https://login.consultant.ru/link/?req=doc&amp;base=LAW&amp;n=434916&amp;dst=100193" TargetMode="External"/><Relationship Id="rId165" Type="http://schemas.openxmlformats.org/officeDocument/2006/relationships/hyperlink" Target="https://login.consultant.ru/link/?req=doc&amp;base=LAW&amp;n=545701&amp;dst=712" TargetMode="External"/><Relationship Id="rId186" Type="http://schemas.openxmlformats.org/officeDocument/2006/relationships/hyperlink" Target="https://login.consultant.ru/link/?req=doc&amp;base=LAW&amp;n=434916&amp;dst=100241" TargetMode="External"/><Relationship Id="rId211" Type="http://schemas.openxmlformats.org/officeDocument/2006/relationships/hyperlink" Target="https://login.consultant.ru/link/?req=doc&amp;base=LAW&amp;n=462154&amp;dst=101623" TargetMode="External"/><Relationship Id="rId232" Type="http://schemas.openxmlformats.org/officeDocument/2006/relationships/hyperlink" Target="https://login.consultant.ru/link/?req=doc&amp;base=LAW&amp;n=358221&amp;dst=100088" TargetMode="External"/><Relationship Id="rId253" Type="http://schemas.openxmlformats.org/officeDocument/2006/relationships/hyperlink" Target="https://login.consultant.ru/link/?req=doc&amp;base=LAW&amp;n=434916&amp;dst=100260" TargetMode="External"/><Relationship Id="rId274" Type="http://schemas.openxmlformats.org/officeDocument/2006/relationships/hyperlink" Target="https://login.consultant.ru/link/?req=doc&amp;base=LAW&amp;n=358221&amp;dst=100138" TargetMode="External"/><Relationship Id="rId27" Type="http://schemas.openxmlformats.org/officeDocument/2006/relationships/hyperlink" Target="https://login.consultant.ru/link/?req=doc&amp;base=LAW&amp;n=380146&amp;dst=100157" TargetMode="External"/><Relationship Id="rId48" Type="http://schemas.openxmlformats.org/officeDocument/2006/relationships/hyperlink" Target="https://login.consultant.ru/link/?req=doc&amp;base=LAW&amp;n=351313&amp;dst=100005" TargetMode="External"/><Relationship Id="rId69" Type="http://schemas.openxmlformats.org/officeDocument/2006/relationships/hyperlink" Target="https://login.consultant.ru/link/?req=doc&amp;base=LAW&amp;n=378496&amp;dst=100013" TargetMode="External"/><Relationship Id="rId113" Type="http://schemas.openxmlformats.org/officeDocument/2006/relationships/hyperlink" Target="https://login.consultant.ru/link/?req=doc&amp;base=LAW&amp;n=365886&amp;dst=100005" TargetMode="External"/><Relationship Id="rId134" Type="http://schemas.openxmlformats.org/officeDocument/2006/relationships/hyperlink" Target="https://login.consultant.ru/link/?req=doc&amp;base=LAW&amp;n=460769&amp;dst=100036" TargetMode="External"/><Relationship Id="rId80" Type="http://schemas.openxmlformats.org/officeDocument/2006/relationships/hyperlink" Target="https://login.consultant.ru/link/?req=doc&amp;base=LAW&amp;n=358221&amp;dst=100018" TargetMode="External"/><Relationship Id="rId155" Type="http://schemas.openxmlformats.org/officeDocument/2006/relationships/hyperlink" Target="https://login.consultant.ru/link/?req=doc&amp;base=LAW&amp;n=358221&amp;dst=100063" TargetMode="External"/><Relationship Id="rId176" Type="http://schemas.openxmlformats.org/officeDocument/2006/relationships/hyperlink" Target="https://login.consultant.ru/link/?req=doc&amp;base=LAW&amp;n=459936&amp;dst=100031" TargetMode="External"/><Relationship Id="rId197" Type="http://schemas.openxmlformats.org/officeDocument/2006/relationships/hyperlink" Target="https://login.consultant.ru/link/?req=doc&amp;base=LAW&amp;n=453484&amp;dst=100023" TargetMode="External"/><Relationship Id="rId201" Type="http://schemas.openxmlformats.org/officeDocument/2006/relationships/hyperlink" Target="https://login.consultant.ru/link/?req=doc&amp;base=LAW&amp;n=462154&amp;dst=101623" TargetMode="External"/><Relationship Id="rId222" Type="http://schemas.openxmlformats.org/officeDocument/2006/relationships/hyperlink" Target="https://login.consultant.ru/link/?req=doc&amp;base=LAW&amp;n=510606" TargetMode="External"/><Relationship Id="rId243" Type="http://schemas.openxmlformats.org/officeDocument/2006/relationships/hyperlink" Target="https://login.consultant.ru/link/?req=doc&amp;base=LAW&amp;n=531461&amp;dst=100848" TargetMode="External"/><Relationship Id="rId264" Type="http://schemas.openxmlformats.org/officeDocument/2006/relationships/hyperlink" Target="https://login.consultant.ru/link/?req=doc&amp;base=LAW&amp;n=522852&amp;dst=100047" TargetMode="External"/><Relationship Id="rId285" Type="http://schemas.openxmlformats.org/officeDocument/2006/relationships/hyperlink" Target="https://login.consultant.ru/link/?req=doc&amp;base=LAW&amp;n=522852&amp;dst=100050" TargetMode="External"/><Relationship Id="rId17" Type="http://schemas.openxmlformats.org/officeDocument/2006/relationships/hyperlink" Target="https://login.consultant.ru/link/?req=doc&amp;base=LAW&amp;n=536705&amp;dst=100089" TargetMode="External"/><Relationship Id="rId38" Type="http://schemas.openxmlformats.org/officeDocument/2006/relationships/hyperlink" Target="https://login.consultant.ru/link/?req=doc&amp;base=LAW&amp;n=527265&amp;dst=100032" TargetMode="External"/><Relationship Id="rId59" Type="http://schemas.openxmlformats.org/officeDocument/2006/relationships/hyperlink" Target="https://login.consultant.ru/link/?req=doc&amp;base=LAW&amp;n=217351&amp;dst=100201" TargetMode="External"/><Relationship Id="rId103" Type="http://schemas.openxmlformats.org/officeDocument/2006/relationships/hyperlink" Target="https://login.consultant.ru/link/?req=doc&amp;base=LAW&amp;n=462154&amp;dst=101623" TargetMode="External"/><Relationship Id="rId124" Type="http://schemas.openxmlformats.org/officeDocument/2006/relationships/hyperlink" Target="https://login.consultant.ru/link/?req=doc&amp;base=LAW&amp;n=462154&amp;dst=101623" TargetMode="External"/><Relationship Id="rId70" Type="http://schemas.openxmlformats.org/officeDocument/2006/relationships/hyperlink" Target="https://login.consultant.ru/link/?req=doc&amp;base=LAW&amp;n=434916&amp;dst=100192" TargetMode="External"/><Relationship Id="rId91" Type="http://schemas.openxmlformats.org/officeDocument/2006/relationships/hyperlink" Target="https://login.consultant.ru/link/?req=doc&amp;base=LAW&amp;n=462154&amp;dst=101623" TargetMode="External"/><Relationship Id="rId145" Type="http://schemas.openxmlformats.org/officeDocument/2006/relationships/hyperlink" Target="https://login.consultant.ru/link/?req=doc&amp;base=LAW&amp;n=462154&amp;dst=101623" TargetMode="External"/><Relationship Id="rId166" Type="http://schemas.openxmlformats.org/officeDocument/2006/relationships/hyperlink" Target="https://login.consultant.ru/link/?req=doc&amp;base=LAW&amp;n=459936&amp;dst=100029" TargetMode="External"/><Relationship Id="rId187" Type="http://schemas.openxmlformats.org/officeDocument/2006/relationships/hyperlink" Target="https://login.consultant.ru/link/?req=doc&amp;base=LAW&amp;n=434916&amp;dst=100243" TargetMode="External"/><Relationship Id="rId1" Type="http://schemas.openxmlformats.org/officeDocument/2006/relationships/styles" Target="styles.xml"/><Relationship Id="rId212" Type="http://schemas.openxmlformats.org/officeDocument/2006/relationships/hyperlink" Target="https://login.consultant.ru/link/?req=doc&amp;base=LAW&amp;n=453484&amp;dst=100026" TargetMode="External"/><Relationship Id="rId233" Type="http://schemas.openxmlformats.org/officeDocument/2006/relationships/hyperlink" Target="https://login.consultant.ru/link/?req=doc&amp;base=LAW&amp;n=434916&amp;dst=100260" TargetMode="External"/><Relationship Id="rId254" Type="http://schemas.openxmlformats.org/officeDocument/2006/relationships/hyperlink" Target="https://login.consultant.ru/link/?req=doc&amp;base=LAW&amp;n=358221&amp;dst=100120" TargetMode="External"/><Relationship Id="rId28" Type="http://schemas.openxmlformats.org/officeDocument/2006/relationships/hyperlink" Target="https://login.consultant.ru/link/?req=doc&amp;base=LAW&amp;n=406095&amp;dst=100009" TargetMode="External"/><Relationship Id="rId49" Type="http://schemas.openxmlformats.org/officeDocument/2006/relationships/hyperlink" Target="https://login.consultant.ru/link/?req=doc&amp;base=LAW&amp;n=545701&amp;dst=100019" TargetMode="External"/><Relationship Id="rId114" Type="http://schemas.openxmlformats.org/officeDocument/2006/relationships/hyperlink" Target="https://login.consultant.ru/link/?req=doc&amp;base=LAW&amp;n=527341&amp;dst=100361" TargetMode="External"/><Relationship Id="rId275" Type="http://schemas.openxmlformats.org/officeDocument/2006/relationships/hyperlink" Target="https://login.consultant.ru/link/?req=doc&amp;base=LAW&amp;n=434916&amp;dst=100263" TargetMode="External"/><Relationship Id="rId60" Type="http://schemas.openxmlformats.org/officeDocument/2006/relationships/hyperlink" Target="https://login.consultant.ru/link/?req=doc&amp;base=LAW&amp;n=287300&amp;dst=100483" TargetMode="External"/><Relationship Id="rId81" Type="http://schemas.openxmlformats.org/officeDocument/2006/relationships/hyperlink" Target="https://login.consultant.ru/link/?req=doc&amp;base=LAW&amp;n=358221&amp;dst=100019" TargetMode="External"/><Relationship Id="rId135" Type="http://schemas.openxmlformats.org/officeDocument/2006/relationships/hyperlink" Target="https://login.consultant.ru/link/?req=doc&amp;base=LAW&amp;n=358221&amp;dst=100047" TargetMode="External"/><Relationship Id="rId156" Type="http://schemas.openxmlformats.org/officeDocument/2006/relationships/hyperlink" Target="https://login.consultant.ru/link/?req=doc&amp;base=LAW&amp;n=434916&amp;dst=100218" TargetMode="External"/><Relationship Id="rId177" Type="http://schemas.openxmlformats.org/officeDocument/2006/relationships/hyperlink" Target="https://login.consultant.ru/link/?req=doc&amp;base=LAW&amp;n=509889&amp;dst=100020" TargetMode="External"/><Relationship Id="rId198" Type="http://schemas.openxmlformats.org/officeDocument/2006/relationships/hyperlink" Target="https://login.consultant.ru/link/?req=doc&amp;base=LAW&amp;n=358221&amp;dst=100073" TargetMode="External"/><Relationship Id="rId202" Type="http://schemas.openxmlformats.org/officeDocument/2006/relationships/hyperlink" Target="https://login.consultant.ru/link/?req=doc&amp;base=LAW&amp;n=522852&amp;dst=100046" TargetMode="External"/><Relationship Id="rId223" Type="http://schemas.openxmlformats.org/officeDocument/2006/relationships/hyperlink" Target="https://login.consultant.ru/link/?req=doc&amp;base=LAW&amp;n=358221&amp;dst=100084" TargetMode="External"/><Relationship Id="rId244" Type="http://schemas.openxmlformats.org/officeDocument/2006/relationships/hyperlink" Target="https://login.consultant.ru/link/?req=doc&amp;base=LAW&amp;n=358221&amp;dst=100102" TargetMode="External"/><Relationship Id="rId18" Type="http://schemas.openxmlformats.org/officeDocument/2006/relationships/hyperlink" Target="https://login.consultant.ru/link/?req=doc&amp;base=LAW&amp;n=198676&amp;dst=100005" TargetMode="External"/><Relationship Id="rId39" Type="http://schemas.openxmlformats.org/officeDocument/2006/relationships/hyperlink" Target="https://login.consultant.ru/link/?req=doc&amp;base=LAW&amp;n=434916&amp;dst=100171" TargetMode="External"/><Relationship Id="rId265" Type="http://schemas.openxmlformats.org/officeDocument/2006/relationships/hyperlink" Target="https://login.consultant.ru/link/?req=doc&amp;base=LAW&amp;n=434916&amp;dst=100261" TargetMode="External"/><Relationship Id="rId286" Type="http://schemas.openxmlformats.org/officeDocument/2006/relationships/hyperlink" Target="https://login.consultant.ru/link/?req=doc&amp;base=LAW&amp;n=434916&amp;dst=100264" TargetMode="External"/><Relationship Id="rId50" Type="http://schemas.openxmlformats.org/officeDocument/2006/relationships/hyperlink" Target="https://login.consultant.ru/link/?req=doc&amp;base=LAW&amp;n=462154&amp;dst=101534" TargetMode="External"/><Relationship Id="rId104" Type="http://schemas.openxmlformats.org/officeDocument/2006/relationships/hyperlink" Target="https://login.consultant.ru/link/?req=doc&amp;base=LAW&amp;n=522852&amp;dst=100041" TargetMode="External"/><Relationship Id="rId125" Type="http://schemas.openxmlformats.org/officeDocument/2006/relationships/hyperlink" Target="https://login.consultant.ru/link/?req=doc&amp;base=LAW&amp;n=522852&amp;dst=100041" TargetMode="External"/><Relationship Id="rId146" Type="http://schemas.openxmlformats.org/officeDocument/2006/relationships/hyperlink" Target="https://login.consultant.ru/link/?req=doc&amp;base=LAW&amp;n=522852&amp;dst=100041" TargetMode="External"/><Relationship Id="rId167" Type="http://schemas.openxmlformats.org/officeDocument/2006/relationships/hyperlink" Target="https://login.consultant.ru/link/?req=doc&amp;base=LAW&amp;n=434916&amp;dst=100225" TargetMode="External"/><Relationship Id="rId188" Type="http://schemas.openxmlformats.org/officeDocument/2006/relationships/hyperlink" Target="https://login.consultant.ru/link/?req=doc&amp;base=LAW&amp;n=459936&amp;dst=100033" TargetMode="External"/><Relationship Id="rId71" Type="http://schemas.openxmlformats.org/officeDocument/2006/relationships/hyperlink" Target="https://login.consultant.ru/link/?req=doc&amp;base=LAW&amp;n=459936&amp;dst=100025" TargetMode="External"/><Relationship Id="rId92" Type="http://schemas.openxmlformats.org/officeDocument/2006/relationships/hyperlink" Target="https://login.consultant.ru/link/?req=doc&amp;base=LAW&amp;n=522852&amp;dst=100041" TargetMode="External"/><Relationship Id="rId213" Type="http://schemas.openxmlformats.org/officeDocument/2006/relationships/hyperlink" Target="https://login.consultant.ru/link/?req=doc&amp;base=LAW&amp;n=522852&amp;dst=100046" TargetMode="External"/><Relationship Id="rId234" Type="http://schemas.openxmlformats.org/officeDocument/2006/relationships/hyperlink" Target="https://login.consultant.ru/link/?req=doc&amp;base=LAW&amp;n=287300&amp;dst=100489" TargetMode="External"/><Relationship Id="rId2" Type="http://schemas.openxmlformats.org/officeDocument/2006/relationships/settings" Target="settings.xml"/><Relationship Id="rId29" Type="http://schemas.openxmlformats.org/officeDocument/2006/relationships/hyperlink" Target="https://login.consultant.ru/link/?req=doc&amp;base=LAW&amp;n=333380&amp;dst=100009" TargetMode="External"/><Relationship Id="rId255" Type="http://schemas.openxmlformats.org/officeDocument/2006/relationships/hyperlink" Target="https://login.consultant.ru/link/?req=doc&amp;base=LAW&amp;n=358221&amp;dst=100123" TargetMode="External"/><Relationship Id="rId276" Type="http://schemas.openxmlformats.org/officeDocument/2006/relationships/hyperlink" Target="https://login.consultant.ru/link/?req=doc&amp;base=LAW&amp;n=545701&amp;dst=100019" TargetMode="External"/><Relationship Id="rId40" Type="http://schemas.openxmlformats.org/officeDocument/2006/relationships/hyperlink" Target="https://login.consultant.ru/link/?req=doc&amp;base=LAW&amp;n=439321&amp;dst=100005" TargetMode="External"/><Relationship Id="rId115" Type="http://schemas.openxmlformats.org/officeDocument/2006/relationships/hyperlink" Target="https://login.consultant.ru/link/?req=doc&amp;base=LAW&amp;n=453484&amp;dst=100015" TargetMode="External"/><Relationship Id="rId136" Type="http://schemas.openxmlformats.org/officeDocument/2006/relationships/hyperlink" Target="https://login.consultant.ru/link/?req=doc&amp;base=LAW&amp;n=490084&amp;dst=100008" TargetMode="External"/><Relationship Id="rId157" Type="http://schemas.openxmlformats.org/officeDocument/2006/relationships/hyperlink" Target="https://login.consultant.ru/link/?req=doc&amp;base=LAW&amp;n=462154&amp;dst=101623" TargetMode="External"/><Relationship Id="rId178" Type="http://schemas.openxmlformats.org/officeDocument/2006/relationships/hyperlink" Target="https://login.consultant.ru/link/?req=doc&amp;base=LAW&amp;n=198676&amp;dst=100462" TargetMode="External"/><Relationship Id="rId61" Type="http://schemas.openxmlformats.org/officeDocument/2006/relationships/hyperlink" Target="https://login.consultant.ru/link/?req=doc&amp;base=LAW&amp;n=545701&amp;dst=101622" TargetMode="External"/><Relationship Id="rId82" Type="http://schemas.openxmlformats.org/officeDocument/2006/relationships/hyperlink" Target="https://login.consultant.ru/link/?req=doc&amp;base=LAW&amp;n=531461&amp;dst=100848" TargetMode="External"/><Relationship Id="rId199" Type="http://schemas.openxmlformats.org/officeDocument/2006/relationships/hyperlink" Target="https://login.consultant.ru/link/?req=doc&amp;base=LAW&amp;n=358221&amp;dst=100074" TargetMode="External"/><Relationship Id="rId203" Type="http://schemas.openxmlformats.org/officeDocument/2006/relationships/hyperlink" Target="https://login.consultant.ru/link/?req=doc&amp;base=LAW&amp;n=358221&amp;dst=100076" TargetMode="External"/><Relationship Id="rId19" Type="http://schemas.openxmlformats.org/officeDocument/2006/relationships/hyperlink" Target="https://login.consultant.ru/link/?req=doc&amp;base=LAW&amp;n=217351&amp;dst=100005" TargetMode="External"/><Relationship Id="rId224" Type="http://schemas.openxmlformats.org/officeDocument/2006/relationships/hyperlink" Target="https://login.consultant.ru/link/?req=doc&amp;base=LAW&amp;n=434916&amp;dst=100257" TargetMode="External"/><Relationship Id="rId245" Type="http://schemas.openxmlformats.org/officeDocument/2006/relationships/hyperlink" Target="https://login.consultant.ru/link/?req=doc&amp;base=LAW&amp;n=358221&amp;dst=100112" TargetMode="External"/><Relationship Id="rId266" Type="http://schemas.openxmlformats.org/officeDocument/2006/relationships/hyperlink" Target="https://login.consultant.ru/link/?req=doc&amp;base=LAW&amp;n=434916&amp;dst=100262" TargetMode="External"/><Relationship Id="rId287" Type="http://schemas.openxmlformats.org/officeDocument/2006/relationships/hyperlink" Target="https://login.consultant.ru/link/?req=doc&amp;base=LAW&amp;n=545701&amp;dst=100019" TargetMode="External"/><Relationship Id="rId30" Type="http://schemas.openxmlformats.org/officeDocument/2006/relationships/hyperlink" Target="https://login.consultant.ru/link/?req=doc&amp;base=LAW&amp;n=460769&amp;dst=100035" TargetMode="External"/><Relationship Id="rId105" Type="http://schemas.openxmlformats.org/officeDocument/2006/relationships/hyperlink" Target="https://login.consultant.ru/link/?req=doc&amp;base=LAW&amp;n=358221&amp;dst=100033" TargetMode="External"/><Relationship Id="rId126" Type="http://schemas.openxmlformats.org/officeDocument/2006/relationships/hyperlink" Target="https://login.consultant.ru/link/?req=doc&amp;base=LAW&amp;n=358221&amp;dst=100042" TargetMode="External"/><Relationship Id="rId147" Type="http://schemas.openxmlformats.org/officeDocument/2006/relationships/hyperlink" Target="https://login.consultant.ru/link/?req=doc&amp;base=LAW&amp;n=366341&amp;dst=100013" TargetMode="External"/><Relationship Id="rId168" Type="http://schemas.openxmlformats.org/officeDocument/2006/relationships/hyperlink" Target="https://login.consultant.ru/link/?req=doc&amp;base=LAW&amp;n=545701&amp;dst=100019" TargetMode="External"/><Relationship Id="rId51" Type="http://schemas.openxmlformats.org/officeDocument/2006/relationships/hyperlink" Target="https://login.consultant.ru/link/?req=doc&amp;base=LAW&amp;n=527867&amp;dst=100024" TargetMode="External"/><Relationship Id="rId72" Type="http://schemas.openxmlformats.org/officeDocument/2006/relationships/hyperlink" Target="https://login.consultant.ru/link/?req=doc&amp;base=LAW&amp;n=490084&amp;dst=100004" TargetMode="External"/><Relationship Id="rId93" Type="http://schemas.openxmlformats.org/officeDocument/2006/relationships/hyperlink" Target="https://login.consultant.ru/link/?req=doc&amp;base=LAW&amp;n=358221&amp;dst=100027" TargetMode="External"/><Relationship Id="rId189" Type="http://schemas.openxmlformats.org/officeDocument/2006/relationships/hyperlink" Target="https://login.consultant.ru/link/?req=doc&amp;base=LAW&amp;n=434916&amp;dst=10024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8221&amp;dst=100080" TargetMode="External"/><Relationship Id="rId235" Type="http://schemas.openxmlformats.org/officeDocument/2006/relationships/hyperlink" Target="https://login.consultant.ru/link/?req=doc&amp;base=LAW&amp;n=462154&amp;dst=101623" TargetMode="External"/><Relationship Id="rId256" Type="http://schemas.openxmlformats.org/officeDocument/2006/relationships/hyperlink" Target="https://login.consultant.ru/link/?req=doc&amp;base=LAW&amp;n=358221&amp;dst=100126" TargetMode="External"/><Relationship Id="rId277" Type="http://schemas.openxmlformats.org/officeDocument/2006/relationships/hyperlink" Target="https://login.consultant.ru/link/?req=doc&amp;base=LAW&amp;n=546368&amp;dst=100014" TargetMode="External"/><Relationship Id="rId116" Type="http://schemas.openxmlformats.org/officeDocument/2006/relationships/hyperlink" Target="https://login.consultant.ru/link/?req=doc&amp;base=LAW&amp;n=522852&amp;dst=100041" TargetMode="External"/><Relationship Id="rId137" Type="http://schemas.openxmlformats.org/officeDocument/2006/relationships/hyperlink" Target="https://login.consultant.ru/link/?req=doc&amp;base=LAW&amp;n=509889&amp;dst=100011" TargetMode="External"/><Relationship Id="rId158" Type="http://schemas.openxmlformats.org/officeDocument/2006/relationships/hyperlink" Target="https://login.consultant.ru/link/?req=doc&amp;base=LAW&amp;n=522852&amp;dst=100041" TargetMode="External"/><Relationship Id="rId20" Type="http://schemas.openxmlformats.org/officeDocument/2006/relationships/hyperlink" Target="https://login.consultant.ru/link/?req=doc&amp;base=LAW&amp;n=350873&amp;dst=100032" TargetMode="External"/><Relationship Id="rId41" Type="http://schemas.openxmlformats.org/officeDocument/2006/relationships/hyperlink" Target="https://login.consultant.ru/link/?req=doc&amp;base=LAW&amp;n=459936&amp;dst=100025" TargetMode="External"/><Relationship Id="rId62" Type="http://schemas.openxmlformats.org/officeDocument/2006/relationships/hyperlink" Target="https://login.consultant.ru/link/?req=doc&amp;base=LAW&amp;n=453484&amp;dst=100012" TargetMode="External"/><Relationship Id="rId83" Type="http://schemas.openxmlformats.org/officeDocument/2006/relationships/hyperlink" Target="https://login.consultant.ru/link/?req=doc&amp;base=LAW&amp;n=358221&amp;dst=100021" TargetMode="External"/><Relationship Id="rId179" Type="http://schemas.openxmlformats.org/officeDocument/2006/relationships/hyperlink" Target="https://login.consultant.ru/link/?req=doc&amp;base=LAW&amp;n=434916&amp;dst=100237" TargetMode="External"/><Relationship Id="rId190" Type="http://schemas.openxmlformats.org/officeDocument/2006/relationships/hyperlink" Target="https://login.consultant.ru/link/?req=doc&amp;base=LAW&amp;n=459936&amp;dst=100034" TargetMode="External"/><Relationship Id="rId204" Type="http://schemas.openxmlformats.org/officeDocument/2006/relationships/hyperlink" Target="https://login.consultant.ru/link/?req=doc&amp;base=LAW&amp;n=366341&amp;dst=100015" TargetMode="External"/><Relationship Id="rId225" Type="http://schemas.openxmlformats.org/officeDocument/2006/relationships/hyperlink" Target="https://login.consultant.ru/link/?req=doc&amp;base=LAW&amp;n=217351&amp;dst=100206" TargetMode="External"/><Relationship Id="rId246" Type="http://schemas.openxmlformats.org/officeDocument/2006/relationships/hyperlink" Target="https://login.consultant.ru/link/?req=doc&amp;base=LAW&amp;n=453484&amp;dst=100032" TargetMode="External"/><Relationship Id="rId267" Type="http://schemas.openxmlformats.org/officeDocument/2006/relationships/hyperlink" Target="https://login.consultant.ru/link/?req=doc&amp;base=LAW&amp;n=453484&amp;dst=100042" TargetMode="External"/><Relationship Id="rId288" Type="http://schemas.openxmlformats.org/officeDocument/2006/relationships/hyperlink" Target="https://login.consultant.ru/link/?req=doc&amp;base=LAW&amp;n=545701&amp;dst=100019" TargetMode="External"/><Relationship Id="rId106" Type="http://schemas.openxmlformats.org/officeDocument/2006/relationships/hyperlink" Target="https://login.consultant.ru/link/?req=doc&amp;base=LAW&amp;n=434916&amp;dst=100207" TargetMode="External"/><Relationship Id="rId127" Type="http://schemas.openxmlformats.org/officeDocument/2006/relationships/hyperlink" Target="https://login.consultant.ru/link/?req=doc&amp;base=LAW&amp;n=434916&amp;dst=100211" TargetMode="External"/><Relationship Id="rId10" Type="http://schemas.openxmlformats.org/officeDocument/2006/relationships/hyperlink" Target="https://login.consultant.ru/link/?req=doc&amp;base=LAW&amp;n=138353&amp;dst=100005" TargetMode="External"/><Relationship Id="rId31" Type="http://schemas.openxmlformats.org/officeDocument/2006/relationships/hyperlink" Target="https://login.consultant.ru/link/?req=doc&amp;base=LAW&amp;n=343361&amp;dst=100005" TargetMode="External"/><Relationship Id="rId52" Type="http://schemas.openxmlformats.org/officeDocument/2006/relationships/hyperlink" Target="https://login.consultant.ru/link/?req=doc&amp;base=LAW&amp;n=109005&amp;dst=102529" TargetMode="External"/><Relationship Id="rId73" Type="http://schemas.openxmlformats.org/officeDocument/2006/relationships/hyperlink" Target="https://login.consultant.ru/link/?req=doc&amp;base=LAW&amp;n=509889&amp;dst=100005" TargetMode="External"/><Relationship Id="rId94" Type="http://schemas.openxmlformats.org/officeDocument/2006/relationships/hyperlink" Target="https://login.consultant.ru/link/?req=doc&amp;base=LAW&amp;n=434916&amp;dst=100197" TargetMode="External"/><Relationship Id="rId148" Type="http://schemas.openxmlformats.org/officeDocument/2006/relationships/hyperlink" Target="https://login.consultant.ru/link/?req=doc&amp;base=LAW&amp;n=434916&amp;dst=100214" TargetMode="External"/><Relationship Id="rId169" Type="http://schemas.openxmlformats.org/officeDocument/2006/relationships/hyperlink" Target="https://login.consultant.ru/link/?req=doc&amp;base=LAW&amp;n=434916&amp;dst=10023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62154&amp;dst=101623" TargetMode="External"/><Relationship Id="rId215" Type="http://schemas.openxmlformats.org/officeDocument/2006/relationships/hyperlink" Target="https://login.consultant.ru/link/?req=doc&amp;base=LAW&amp;n=434916&amp;dst=100253" TargetMode="External"/><Relationship Id="rId236" Type="http://schemas.openxmlformats.org/officeDocument/2006/relationships/hyperlink" Target="https://login.consultant.ru/link/?req=doc&amp;base=LAW&amp;n=522852&amp;dst=100046" TargetMode="External"/><Relationship Id="rId257" Type="http://schemas.openxmlformats.org/officeDocument/2006/relationships/hyperlink" Target="https://login.consultant.ru/link/?req=doc&amp;base=LAW&amp;n=453484&amp;dst=100034" TargetMode="External"/><Relationship Id="rId278" Type="http://schemas.openxmlformats.org/officeDocument/2006/relationships/hyperlink" Target="https://login.consultant.ru/link/?req=doc&amp;base=LAW&amp;n=545701&amp;dst=100019" TargetMode="External"/><Relationship Id="rId42" Type="http://schemas.openxmlformats.org/officeDocument/2006/relationships/hyperlink" Target="https://login.consultant.ru/link/?req=doc&amp;base=LAW&amp;n=465301&amp;dst=100005" TargetMode="External"/><Relationship Id="rId84" Type="http://schemas.openxmlformats.org/officeDocument/2006/relationships/hyperlink" Target="https://login.consultant.ru/link/?req=doc&amp;base=LAW&amp;n=358221&amp;dst=100022" TargetMode="External"/><Relationship Id="rId138" Type="http://schemas.openxmlformats.org/officeDocument/2006/relationships/hyperlink" Target="https://login.consultant.ru/link/?req=doc&amp;base=LAW&amp;n=434916&amp;dst=100213" TargetMode="External"/><Relationship Id="rId191" Type="http://schemas.openxmlformats.org/officeDocument/2006/relationships/hyperlink" Target="https://login.consultant.ru/link/?req=doc&amp;base=LAW&amp;n=198676&amp;dst=100463" TargetMode="External"/><Relationship Id="rId205" Type="http://schemas.openxmlformats.org/officeDocument/2006/relationships/hyperlink" Target="https://login.consultant.ru/link/?req=doc&amp;base=LAW&amp;n=434916&amp;dst=100250" TargetMode="External"/><Relationship Id="rId247" Type="http://schemas.openxmlformats.org/officeDocument/2006/relationships/hyperlink" Target="https://login.consultant.ru/link/?req=doc&amp;base=LAW&amp;n=358221&amp;dst=100113" TargetMode="External"/><Relationship Id="rId107" Type="http://schemas.openxmlformats.org/officeDocument/2006/relationships/hyperlink" Target="https://login.consultant.ru/link/?req=doc&amp;base=LAW&amp;n=462154&amp;dst=101623" TargetMode="External"/><Relationship Id="rId289" Type="http://schemas.openxmlformats.org/officeDocument/2006/relationships/fontTable" Target="fontTable.xml"/><Relationship Id="rId11" Type="http://schemas.openxmlformats.org/officeDocument/2006/relationships/hyperlink" Target="https://login.consultant.ru/link/?req=doc&amp;base=LAW&amp;n=140255&amp;dst=100010" TargetMode="External"/><Relationship Id="rId53" Type="http://schemas.openxmlformats.org/officeDocument/2006/relationships/hyperlink" Target="https://login.consultant.ru/link/?req=doc&amp;base=LAW&amp;n=185272&amp;dst=100010" TargetMode="External"/><Relationship Id="rId149" Type="http://schemas.openxmlformats.org/officeDocument/2006/relationships/hyperlink" Target="https://login.consultant.ru/link/?req=doc&amp;base=LAW&amp;n=462154&amp;dst=101623" TargetMode="External"/><Relationship Id="rId95" Type="http://schemas.openxmlformats.org/officeDocument/2006/relationships/hyperlink" Target="https://login.consultant.ru/link/?req=doc&amp;base=LAW&amp;n=459936&amp;dst=100026" TargetMode="External"/><Relationship Id="rId160" Type="http://schemas.openxmlformats.org/officeDocument/2006/relationships/hyperlink" Target="https://login.consultant.ru/link/?req=doc&amp;base=LAW&amp;n=434916&amp;dst=100219" TargetMode="External"/><Relationship Id="rId216" Type="http://schemas.openxmlformats.org/officeDocument/2006/relationships/hyperlink" Target="https://login.consultant.ru/link/?req=doc&amp;base=LAW&amp;n=198676&amp;dst=100465" TargetMode="External"/><Relationship Id="rId258" Type="http://schemas.openxmlformats.org/officeDocument/2006/relationships/hyperlink" Target="https://login.consultant.ru/link/?req=doc&amp;base=LAW&amp;n=358221&amp;dst=100129" TargetMode="External"/><Relationship Id="rId22" Type="http://schemas.openxmlformats.org/officeDocument/2006/relationships/hyperlink" Target="https://login.consultant.ru/link/?req=doc&amp;base=LAW&amp;n=545701&amp;dst=101531" TargetMode="External"/><Relationship Id="rId64" Type="http://schemas.openxmlformats.org/officeDocument/2006/relationships/hyperlink" Target="https://login.consultant.ru/link/?req=doc&amp;base=LAW&amp;n=406095&amp;dst=100011" TargetMode="External"/><Relationship Id="rId118" Type="http://schemas.openxmlformats.org/officeDocument/2006/relationships/hyperlink" Target="https://login.consultant.ru/link/?req=doc&amp;base=LAW&amp;n=434916&amp;dst=100211" TargetMode="External"/><Relationship Id="rId171" Type="http://schemas.openxmlformats.org/officeDocument/2006/relationships/hyperlink" Target="https://login.consultant.ru/link/?req=doc&amp;base=LAW&amp;n=462154&amp;dst=101623" TargetMode="External"/><Relationship Id="rId227" Type="http://schemas.openxmlformats.org/officeDocument/2006/relationships/hyperlink" Target="https://login.consultant.ru/link/?req=doc&amp;base=LAW&amp;n=287300&amp;dst=1004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15580</Words>
  <Characters>88811</Characters>
  <Application>Microsoft Office Word</Application>
  <DocSecurity>0</DocSecurity>
  <Lines>740</Lines>
  <Paragraphs>208</Paragraphs>
  <ScaleCrop>false</ScaleCrop>
  <Company/>
  <LinksUpToDate>false</LinksUpToDate>
  <CharactersWithSpaces>104183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Викторовна Кондакова</dc:creator>
  <cp:keywords/>
  <dc:description/>
  <cp:lastModifiedBy>Елена Викторовна Кондакова</cp:lastModifiedBy>
  <cp:revision>2</cp:revision>
  <dcterms:created xsi:type="dcterms:W3CDTF">2026-10-12T13:23:00Z</dcterms:created>
  <dcterms:modified xsi:type="dcterms:W3CDTF">2026-10-12T13:47:00Z</dcterms:modified>
</cp:coreProperties>
</file>